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FD16" w14:textId="77777777" w:rsidR="00530237" w:rsidRDefault="00000000">
      <w:pPr>
        <w:jc w:val="left"/>
        <w:rPr>
          <w:rFonts w:asciiTheme="minorEastAsia" w:eastAsiaTheme="minorEastAsia" w:hAnsiTheme="minorEastAsia"/>
          <w:color w:val="FF0000"/>
          <w:spacing w:val="52"/>
          <w:sz w:val="52"/>
          <w:szCs w:val="52"/>
        </w:rPr>
      </w:pPr>
      <w:r>
        <w:rPr>
          <w:rFonts w:asciiTheme="minorEastAsia" w:eastAsiaTheme="minorEastAsia" w:hAnsiTheme="minorEastAsia" w:hint="eastAsia"/>
          <w:color w:val="FF0000"/>
          <w:spacing w:val="-20"/>
          <w:sz w:val="52"/>
          <w:szCs w:val="52"/>
        </w:rPr>
        <w:t>生物与化学工程学院党委会会议纪</w:t>
      </w:r>
      <w:r>
        <w:rPr>
          <w:rFonts w:asciiTheme="minorEastAsia" w:eastAsiaTheme="minorEastAsia" w:hAnsiTheme="minorEastAsia" w:hint="eastAsia"/>
          <w:color w:val="FF0000"/>
          <w:spacing w:val="52"/>
          <w:sz w:val="52"/>
          <w:szCs w:val="52"/>
        </w:rPr>
        <w:t>要</w:t>
      </w:r>
    </w:p>
    <w:p w14:paraId="287DF163" w14:textId="66F71E88" w:rsidR="00530237" w:rsidRDefault="00000000">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Pr>
          <w:rFonts w:ascii="仿宋_GB2312" w:eastAsia="仿宋_GB2312" w:hint="eastAsia"/>
          <w:sz w:val="32"/>
          <w:szCs w:val="32"/>
        </w:rPr>
        <w:t xml:space="preserve"> </w:t>
      </w:r>
      <w:r>
        <w:rPr>
          <w:rFonts w:ascii="仿宋_GB2312" w:eastAsia="仿宋_GB2312"/>
          <w:sz w:val="32"/>
          <w:szCs w:val="32"/>
        </w:rPr>
        <w:t>1</w:t>
      </w:r>
      <w:r w:rsidR="00DD68BF">
        <w:rPr>
          <w:rFonts w:ascii="仿宋_GB2312" w:eastAsia="仿宋_GB2312"/>
          <w:sz w:val="32"/>
          <w:szCs w:val="32"/>
        </w:rPr>
        <w:t>4</w:t>
      </w:r>
      <w:r>
        <w:rPr>
          <w:rFonts w:ascii="仿宋_GB2312" w:eastAsia="仿宋_GB2312"/>
          <w:sz w:val="32"/>
          <w:szCs w:val="32"/>
        </w:rPr>
        <w:t xml:space="preserve"> </w:t>
      </w:r>
      <w:r>
        <w:rPr>
          <w:rFonts w:ascii="仿宋_GB2312" w:eastAsia="仿宋_GB2312" w:hint="eastAsia"/>
          <w:color w:val="FF0000"/>
          <w:sz w:val="32"/>
          <w:szCs w:val="32"/>
        </w:rPr>
        <w:t>期</w:t>
      </w:r>
    </w:p>
    <w:p w14:paraId="02A225E1" w14:textId="725BE750" w:rsidR="00530237" w:rsidRDefault="00000000">
      <w:pPr>
        <w:tabs>
          <w:tab w:val="left" w:pos="1620"/>
        </w:tabs>
        <w:spacing w:beforeLines="100" w:before="312"/>
        <w:ind w:firstLineChars="100" w:firstLine="210"/>
        <w:rPr>
          <w:rFonts w:ascii="仿宋" w:eastAsia="仿宋" w:hAnsi="仿宋"/>
          <w:color w:val="FF0000"/>
          <w:sz w:val="32"/>
          <w:szCs w:val="30"/>
        </w:rPr>
      </w:pPr>
      <w:r>
        <w:rPr>
          <w:noProof/>
        </w:rPr>
        <mc:AlternateContent>
          <mc:Choice Requires="wps">
            <w:drawing>
              <wp:anchor distT="0" distB="0" distL="114300" distR="114300" simplePos="0" relativeHeight="251658752" behindDoc="0" locked="0" layoutInCell="1" allowOverlap="1" wp14:anchorId="063A8164" wp14:editId="0D827DD2">
                <wp:simplePos x="0" y="0"/>
                <wp:positionH relativeFrom="column">
                  <wp:posOffset>0</wp:posOffset>
                </wp:positionH>
                <wp:positionV relativeFrom="paragraph">
                  <wp:posOffset>570865</wp:posOffset>
                </wp:positionV>
                <wp:extent cx="5257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pt;margin-top:44.95pt;height:0pt;width:414pt;z-index:251661312;mso-width-relative:page;mso-height-relative:page;" filled="f" stroked="t" coordsize="21600,21600" o:gfxdata="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jYyp/VAAAABgEAAA8A&#10;AAAAAAAAAQAgAAAAOAAAAGRycy9kb3ducmV2LnhtbFBLAQIUABQAAAAIAIdO4kA/vHSJywEAAF0D&#10;AAAOAAAAAAAAAAEAIAAAADoBAABkcnMvZTJvRG9jLnhtbFBLBQYAAAAABgAGAFkBAAB3BQAAAAA=&#10;">
                <v:fill on="f" focussize="0,0"/>
                <v:stroke weight="1.5pt" color="#FF0000" joinstyle="round"/>
                <v:imagedata o:title=""/>
                <o:lock v:ext="edit" aspectratio="f"/>
              </v:line>
            </w:pict>
          </mc:Fallback>
        </mc:AlternateContent>
      </w:r>
      <w:r>
        <w:rPr>
          <w:rFonts w:ascii="仿宋" w:eastAsia="仿宋" w:hAnsi="仿宋" w:hint="eastAsia"/>
          <w:color w:val="FF0000"/>
          <w:sz w:val="32"/>
          <w:szCs w:val="30"/>
        </w:rPr>
        <w:t xml:space="preserve">党政办公室                       </w:t>
      </w:r>
      <w:r>
        <w:rPr>
          <w:rFonts w:ascii="仿宋" w:eastAsia="仿宋" w:hAnsi="仿宋"/>
          <w:color w:val="FF0000"/>
          <w:sz w:val="32"/>
          <w:szCs w:val="30"/>
        </w:rPr>
        <w:t xml:space="preserve"> </w:t>
      </w:r>
      <w:r>
        <w:rPr>
          <w:rFonts w:ascii="仿宋" w:eastAsia="仿宋" w:hAnsi="仿宋" w:hint="eastAsia"/>
          <w:sz w:val="32"/>
          <w:szCs w:val="30"/>
        </w:rPr>
        <w:t>202</w:t>
      </w:r>
      <w:r>
        <w:rPr>
          <w:rFonts w:ascii="仿宋" w:eastAsia="仿宋" w:hAnsi="仿宋"/>
          <w:sz w:val="32"/>
          <w:szCs w:val="30"/>
        </w:rPr>
        <w:t>3</w:t>
      </w:r>
      <w:r>
        <w:rPr>
          <w:rFonts w:ascii="仿宋" w:eastAsia="仿宋" w:hAnsi="仿宋" w:hint="eastAsia"/>
          <w:color w:val="FF0000"/>
          <w:sz w:val="32"/>
          <w:szCs w:val="30"/>
        </w:rPr>
        <w:t>年</w:t>
      </w:r>
      <w:r>
        <w:rPr>
          <w:rFonts w:ascii="仿宋" w:eastAsia="仿宋" w:hAnsi="仿宋"/>
          <w:sz w:val="32"/>
          <w:szCs w:val="30"/>
        </w:rPr>
        <w:t>1</w:t>
      </w:r>
      <w:r w:rsidR="00014A4C">
        <w:rPr>
          <w:rFonts w:ascii="仿宋" w:eastAsia="仿宋" w:hAnsi="仿宋"/>
          <w:sz w:val="32"/>
          <w:szCs w:val="30"/>
        </w:rPr>
        <w:t>2</w:t>
      </w:r>
      <w:r>
        <w:rPr>
          <w:rFonts w:ascii="仿宋" w:eastAsia="仿宋" w:hAnsi="仿宋" w:hint="eastAsia"/>
          <w:color w:val="FF0000"/>
          <w:sz w:val="32"/>
          <w:szCs w:val="30"/>
        </w:rPr>
        <w:t>月</w:t>
      </w:r>
      <w:r w:rsidR="00014A4C">
        <w:rPr>
          <w:rFonts w:ascii="仿宋" w:eastAsia="仿宋" w:hAnsi="仿宋"/>
          <w:sz w:val="32"/>
          <w:szCs w:val="30"/>
        </w:rPr>
        <w:t>4</w:t>
      </w:r>
      <w:r>
        <w:rPr>
          <w:rFonts w:ascii="仿宋" w:eastAsia="仿宋" w:hAnsi="仿宋" w:hint="eastAsia"/>
          <w:color w:val="FF0000"/>
          <w:sz w:val="32"/>
          <w:szCs w:val="30"/>
        </w:rPr>
        <w:t>日</w:t>
      </w:r>
    </w:p>
    <w:p w14:paraId="2193E415" w14:textId="77777777" w:rsidR="00530237" w:rsidRDefault="00530237">
      <w:pPr>
        <w:spacing w:line="520" w:lineRule="exact"/>
        <w:ind w:firstLineChars="200" w:firstLine="640"/>
        <w:jc w:val="left"/>
        <w:rPr>
          <w:rFonts w:ascii="仿宋_GB2312" w:eastAsia="仿宋_GB2312" w:hAnsi="仿宋"/>
          <w:sz w:val="32"/>
          <w:szCs w:val="32"/>
        </w:rPr>
      </w:pPr>
    </w:p>
    <w:p w14:paraId="41A1CE13" w14:textId="0DEE3915" w:rsidR="00530237" w:rsidRDefault="00000000">
      <w:pPr>
        <w:spacing w:line="600" w:lineRule="exact"/>
        <w:ind w:firstLineChars="200" w:firstLine="643"/>
        <w:jc w:val="left"/>
        <w:rPr>
          <w:rFonts w:ascii="仿宋_GB2312" w:eastAsia="仿宋_GB2312" w:hAnsi="仿宋"/>
          <w:sz w:val="32"/>
          <w:szCs w:val="32"/>
        </w:rPr>
      </w:pPr>
      <w:bookmarkStart w:id="0" w:name="_Hlk66378806"/>
      <w:r>
        <w:rPr>
          <w:rFonts w:ascii="黑体" w:eastAsia="黑体" w:hAnsi="黑体" w:hint="eastAsia"/>
          <w:b/>
          <w:sz w:val="32"/>
          <w:szCs w:val="32"/>
        </w:rPr>
        <w:t>会议：</w:t>
      </w:r>
      <w:bookmarkStart w:id="1" w:name="_Hlk99033674"/>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年第</w:t>
      </w:r>
      <w:r>
        <w:rPr>
          <w:rFonts w:ascii="仿宋_GB2312" w:eastAsia="仿宋_GB2312" w:hAnsi="仿宋"/>
          <w:sz w:val="32"/>
          <w:szCs w:val="32"/>
        </w:rPr>
        <w:t>1</w:t>
      </w:r>
      <w:r w:rsidR="00DD68BF">
        <w:rPr>
          <w:rFonts w:ascii="仿宋_GB2312" w:eastAsia="仿宋_GB2312" w:hAnsi="仿宋"/>
          <w:sz w:val="32"/>
          <w:szCs w:val="32"/>
        </w:rPr>
        <w:t>4</w:t>
      </w:r>
      <w:r>
        <w:rPr>
          <w:rFonts w:ascii="仿宋_GB2312" w:eastAsia="仿宋_GB2312" w:hAnsi="仿宋" w:hint="eastAsia"/>
          <w:sz w:val="32"/>
          <w:szCs w:val="32"/>
        </w:rPr>
        <w:t>次</w:t>
      </w:r>
      <w:bookmarkEnd w:id="1"/>
      <w:r>
        <w:rPr>
          <w:rFonts w:ascii="仿宋_GB2312" w:eastAsia="仿宋_GB2312" w:hAnsi="仿宋" w:hint="eastAsia"/>
          <w:sz w:val="32"/>
          <w:szCs w:val="32"/>
        </w:rPr>
        <w:t>党委会</w:t>
      </w:r>
    </w:p>
    <w:p w14:paraId="776B9494" w14:textId="3C2AB10B" w:rsidR="00530237"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时间：</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1</w:t>
      </w:r>
      <w:r w:rsidR="00623006">
        <w:rPr>
          <w:rFonts w:ascii="仿宋_GB2312" w:eastAsia="仿宋_GB2312" w:hAnsi="仿宋"/>
          <w:sz w:val="32"/>
          <w:szCs w:val="32"/>
        </w:rPr>
        <w:t>1</w:t>
      </w:r>
      <w:r>
        <w:rPr>
          <w:rFonts w:ascii="仿宋_GB2312" w:eastAsia="仿宋_GB2312" w:hAnsi="仿宋" w:hint="eastAsia"/>
          <w:sz w:val="32"/>
          <w:szCs w:val="32"/>
        </w:rPr>
        <w:t>月</w:t>
      </w:r>
      <w:r w:rsidR="00DD68BF">
        <w:rPr>
          <w:rFonts w:ascii="仿宋_GB2312" w:eastAsia="仿宋_GB2312" w:hAnsi="仿宋"/>
          <w:sz w:val="32"/>
          <w:szCs w:val="32"/>
        </w:rPr>
        <w:t>3</w:t>
      </w:r>
      <w:r w:rsidR="00CF111A">
        <w:rPr>
          <w:rFonts w:ascii="仿宋_GB2312" w:eastAsia="仿宋_GB2312" w:hAnsi="仿宋"/>
          <w:sz w:val="32"/>
          <w:szCs w:val="32"/>
        </w:rPr>
        <w:t>0</w:t>
      </w:r>
      <w:r>
        <w:rPr>
          <w:rFonts w:ascii="仿宋_GB2312" w:eastAsia="仿宋_GB2312" w:hAnsi="仿宋" w:hint="eastAsia"/>
          <w:sz w:val="32"/>
          <w:szCs w:val="32"/>
        </w:rPr>
        <w:t>日</w:t>
      </w:r>
    </w:p>
    <w:p w14:paraId="752FDE42" w14:textId="77777777" w:rsidR="00530237"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Pr>
          <w:rFonts w:ascii="仿宋_GB2312" w:eastAsia="仿宋_GB2312" w:hAnsi="仿宋" w:hint="eastAsia"/>
          <w:sz w:val="32"/>
          <w:szCs w:val="32"/>
        </w:rPr>
        <w:t>ND</w:t>
      </w:r>
      <w:r>
        <w:rPr>
          <w:rFonts w:ascii="仿宋_GB2312" w:eastAsia="仿宋_GB2312" w:hAnsi="仿宋"/>
          <w:sz w:val="32"/>
          <w:szCs w:val="32"/>
        </w:rPr>
        <w:t>103</w:t>
      </w:r>
    </w:p>
    <w:bookmarkEnd w:id="0"/>
    <w:p w14:paraId="486E8AC7" w14:textId="77777777" w:rsidR="00530237"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r>
        <w:rPr>
          <w:rFonts w:eastAsia="仿宋_GB2312" w:hint="eastAsia"/>
          <w:sz w:val="32"/>
          <w:szCs w:val="32"/>
        </w:rPr>
        <w:t>刘哲</w:t>
      </w:r>
    </w:p>
    <w:p w14:paraId="53CED76C" w14:textId="39EA7158" w:rsidR="00530237" w:rsidRDefault="00000000">
      <w:pPr>
        <w:ind w:firstLineChars="200" w:firstLine="643"/>
        <w:rPr>
          <w:rFonts w:ascii="仿宋_GB2312" w:eastAsia="仿宋_GB2312" w:hAnsi="仿宋_GB2312"/>
          <w:sz w:val="32"/>
          <w:szCs w:val="32"/>
        </w:rPr>
      </w:pPr>
      <w:r>
        <w:rPr>
          <w:rFonts w:ascii="黑体" w:eastAsia="黑体" w:hAnsi="黑体"/>
          <w:b/>
          <w:sz w:val="32"/>
          <w:szCs w:val="32"/>
        </w:rPr>
        <w:t>参会：</w:t>
      </w:r>
      <w:r>
        <w:rPr>
          <w:rFonts w:ascii="仿宋_GB2312" w:eastAsia="仿宋_GB2312" w:hAnsi="仿宋_GB2312"/>
          <w:sz w:val="32"/>
          <w:szCs w:val="32"/>
        </w:rPr>
        <w:t>王常青、陈颖</w:t>
      </w:r>
      <w:r>
        <w:rPr>
          <w:rFonts w:ascii="仿宋_GB2312" w:eastAsia="仿宋_GB2312" w:hAnsi="仿宋_GB2312" w:hint="eastAsia"/>
          <w:sz w:val="32"/>
          <w:szCs w:val="32"/>
        </w:rPr>
        <w:t>、</w:t>
      </w:r>
      <w:r w:rsidR="00AD626D">
        <w:rPr>
          <w:rFonts w:ascii="仿宋_GB2312" w:eastAsia="仿宋_GB2312" w:hAnsi="仿宋_GB2312" w:hint="eastAsia"/>
          <w:sz w:val="32"/>
          <w:szCs w:val="32"/>
        </w:rPr>
        <w:t>武玉学、</w:t>
      </w:r>
      <w:r>
        <w:rPr>
          <w:rFonts w:ascii="仿宋_GB2312" w:eastAsia="仿宋_GB2312" w:hAnsi="仿宋_GB2312" w:hint="eastAsia"/>
          <w:sz w:val="32"/>
          <w:szCs w:val="32"/>
        </w:rPr>
        <w:t>闫雪茹</w:t>
      </w:r>
    </w:p>
    <w:p w14:paraId="412B2FFD" w14:textId="07109DF5" w:rsidR="00530237" w:rsidRDefault="00000000">
      <w:pPr>
        <w:ind w:firstLineChars="200" w:firstLine="643"/>
        <w:rPr>
          <w:rFonts w:ascii="仿宋_GB2312" w:eastAsia="仿宋_GB2312" w:hAnsi="仿宋_GB2312"/>
          <w:sz w:val="32"/>
          <w:szCs w:val="32"/>
        </w:rPr>
      </w:pPr>
      <w:r>
        <w:rPr>
          <w:rFonts w:ascii="黑体" w:eastAsia="黑体" w:hAnsi="黑体" w:hint="eastAsia"/>
          <w:b/>
          <w:sz w:val="32"/>
          <w:szCs w:val="32"/>
        </w:rPr>
        <w:t>列席</w:t>
      </w:r>
      <w:r>
        <w:rPr>
          <w:rFonts w:ascii="黑体" w:eastAsia="黑体" w:hAnsi="黑体"/>
          <w:b/>
          <w:sz w:val="32"/>
          <w:szCs w:val="32"/>
        </w:rPr>
        <w:t>：</w:t>
      </w:r>
      <w:r>
        <w:rPr>
          <w:rFonts w:ascii="仿宋_GB2312" w:eastAsia="仿宋_GB2312" w:hAnsi="仿宋_GB2312" w:hint="eastAsia"/>
          <w:sz w:val="32"/>
          <w:szCs w:val="32"/>
        </w:rPr>
        <w:t>侯阳、王进波、张艳辉</w:t>
      </w:r>
      <w:r>
        <w:rPr>
          <w:rFonts w:ascii="仿宋_GB2312" w:eastAsia="仿宋_GB2312" w:hAnsi="仿宋_GB2312"/>
          <w:sz w:val="32"/>
          <w:szCs w:val="32"/>
        </w:rPr>
        <w:t>、</w:t>
      </w:r>
      <w:r>
        <w:rPr>
          <w:rFonts w:ascii="仿宋_GB2312" w:eastAsia="仿宋_GB2312" w:hAnsi="仿宋_GB2312" w:hint="eastAsia"/>
          <w:sz w:val="32"/>
          <w:szCs w:val="32"/>
        </w:rPr>
        <w:t>吴志革</w:t>
      </w:r>
    </w:p>
    <w:p w14:paraId="30DCCA03" w14:textId="77777777" w:rsidR="00530237" w:rsidRDefault="00000000">
      <w:pPr>
        <w:ind w:firstLineChars="200" w:firstLine="643"/>
        <w:rPr>
          <w:rFonts w:ascii="仿宋_GB2312" w:eastAsia="仿宋_GB2312" w:hAnsi="仿宋_GB2312"/>
          <w:bCs/>
          <w:sz w:val="32"/>
          <w:szCs w:val="32"/>
        </w:rPr>
      </w:pPr>
      <w:r>
        <w:rPr>
          <w:rFonts w:ascii="黑体" w:eastAsia="黑体" w:hAnsi="黑体"/>
          <w:b/>
          <w:sz w:val="32"/>
          <w:szCs w:val="32"/>
        </w:rPr>
        <w:t>记录：</w:t>
      </w:r>
      <w:r>
        <w:rPr>
          <w:rFonts w:ascii="仿宋_GB2312" w:eastAsia="仿宋_GB2312" w:hAnsi="黑体" w:hint="eastAsia"/>
          <w:bCs/>
          <w:sz w:val="32"/>
          <w:szCs w:val="32"/>
        </w:rPr>
        <w:t>周密</w:t>
      </w:r>
    </w:p>
    <w:p w14:paraId="213EAB69" w14:textId="77777777" w:rsidR="00530237" w:rsidRDefault="00530237">
      <w:pPr>
        <w:spacing w:line="600" w:lineRule="exact"/>
        <w:ind w:firstLineChars="200" w:firstLine="640"/>
        <w:jc w:val="left"/>
        <w:rPr>
          <w:rFonts w:ascii="仿宋_GB2312" w:eastAsia="仿宋_GB2312" w:hAnsi="仿宋"/>
          <w:sz w:val="32"/>
          <w:szCs w:val="32"/>
        </w:rPr>
      </w:pPr>
    </w:p>
    <w:p w14:paraId="0602A4A7" w14:textId="0BA2B580" w:rsidR="00DD68BF" w:rsidRDefault="00000000" w:rsidP="00A46814">
      <w:pPr>
        <w:widowControl/>
        <w:shd w:val="clear" w:color="auto" w:fill="FFFFFF"/>
        <w:jc w:val="left"/>
        <w:rPr>
          <w:rFonts w:ascii="仿宋_GB2312" w:eastAsia="仿宋_GB2312" w:hAnsi="仿宋"/>
          <w:sz w:val="32"/>
          <w:szCs w:val="32"/>
        </w:rPr>
      </w:pPr>
      <w:bookmarkStart w:id="2" w:name="_Hlk60243410"/>
      <w:bookmarkStart w:id="3" w:name="_Hlk61537531"/>
      <w:r>
        <w:rPr>
          <w:rFonts w:ascii="仿宋_GB2312" w:eastAsia="仿宋_GB2312" w:hAnsi="仿宋"/>
          <w:sz w:val="32"/>
          <w:szCs w:val="32"/>
        </w:rPr>
        <w:t xml:space="preserve">    </w:t>
      </w:r>
      <w:r w:rsidR="00DD68BF">
        <w:rPr>
          <w:rFonts w:ascii="仿宋_GB2312" w:eastAsia="仿宋_GB2312" w:hAnsi="仿宋"/>
          <w:sz w:val="32"/>
          <w:szCs w:val="32"/>
        </w:rPr>
        <w:t>2023</w:t>
      </w:r>
      <w:r w:rsidR="00DD68BF">
        <w:rPr>
          <w:rFonts w:ascii="仿宋_GB2312" w:eastAsia="仿宋_GB2312" w:hAnsi="仿宋" w:hint="eastAsia"/>
          <w:sz w:val="32"/>
          <w:szCs w:val="32"/>
        </w:rPr>
        <w:t>年1</w:t>
      </w:r>
      <w:r w:rsidR="00DD68BF">
        <w:rPr>
          <w:rFonts w:ascii="仿宋_GB2312" w:eastAsia="仿宋_GB2312" w:hAnsi="仿宋"/>
          <w:sz w:val="32"/>
          <w:szCs w:val="32"/>
        </w:rPr>
        <w:t>1</w:t>
      </w:r>
      <w:r w:rsidR="00DD68BF">
        <w:rPr>
          <w:rFonts w:ascii="仿宋_GB2312" w:eastAsia="仿宋_GB2312" w:hAnsi="仿宋" w:hint="eastAsia"/>
          <w:sz w:val="32"/>
          <w:szCs w:val="32"/>
        </w:rPr>
        <w:t>月3</w:t>
      </w:r>
      <w:r w:rsidR="00DD68BF">
        <w:rPr>
          <w:rFonts w:ascii="仿宋_GB2312" w:eastAsia="仿宋_GB2312" w:hAnsi="仿宋"/>
          <w:sz w:val="32"/>
          <w:szCs w:val="32"/>
        </w:rPr>
        <w:t>0</w:t>
      </w:r>
      <w:r w:rsidR="00DD68BF">
        <w:rPr>
          <w:rFonts w:ascii="仿宋_GB2312" w:eastAsia="仿宋_GB2312" w:hAnsi="仿宋" w:hint="eastAsia"/>
          <w:sz w:val="32"/>
          <w:szCs w:val="32"/>
        </w:rPr>
        <w:t>日下午，刘哲同志主持学院2</w:t>
      </w:r>
      <w:r w:rsidR="00DD68BF">
        <w:rPr>
          <w:rFonts w:ascii="仿宋_GB2312" w:eastAsia="仿宋_GB2312" w:hAnsi="仿宋"/>
          <w:sz w:val="32"/>
          <w:szCs w:val="32"/>
        </w:rPr>
        <w:t>023</w:t>
      </w:r>
      <w:r w:rsidR="00DD68BF">
        <w:rPr>
          <w:rFonts w:ascii="仿宋_GB2312" w:eastAsia="仿宋_GB2312" w:hAnsi="仿宋" w:hint="eastAsia"/>
          <w:sz w:val="32"/>
          <w:szCs w:val="32"/>
        </w:rPr>
        <w:t>年第1</w:t>
      </w:r>
      <w:r w:rsidR="00DD68BF">
        <w:rPr>
          <w:rFonts w:ascii="仿宋_GB2312" w:eastAsia="仿宋_GB2312" w:hAnsi="仿宋"/>
          <w:sz w:val="32"/>
          <w:szCs w:val="32"/>
        </w:rPr>
        <w:t>4</w:t>
      </w:r>
      <w:r w:rsidR="00DD68BF">
        <w:rPr>
          <w:rFonts w:ascii="仿宋_GB2312" w:eastAsia="仿宋_GB2312" w:hAnsi="仿宋" w:hint="eastAsia"/>
          <w:sz w:val="32"/>
          <w:szCs w:val="32"/>
        </w:rPr>
        <w:t>次党委会，学习习近平总书记近期系列重要讲话精神，传达</w:t>
      </w:r>
      <w:r w:rsidR="00F62AFB">
        <w:rPr>
          <w:rFonts w:ascii="仿宋_GB2312" w:eastAsia="仿宋_GB2312" w:hAnsi="仿宋" w:hint="eastAsia"/>
          <w:sz w:val="32"/>
          <w:szCs w:val="32"/>
        </w:rPr>
        <w:t>校党建例会</w:t>
      </w:r>
      <w:r w:rsidR="00436B35">
        <w:rPr>
          <w:rFonts w:ascii="仿宋_GB2312" w:eastAsia="仿宋_GB2312" w:hAnsi="仿宋" w:hint="eastAsia"/>
          <w:sz w:val="32"/>
          <w:szCs w:val="32"/>
        </w:rPr>
        <w:t>会议精神，</w:t>
      </w:r>
      <w:r w:rsidR="00E727C6">
        <w:rPr>
          <w:rFonts w:ascii="仿宋_GB2312" w:eastAsia="仿宋_GB2312" w:hAnsi="仿宋_GB2312" w:cs="仿宋_GB2312"/>
          <w:sz w:val="28"/>
          <w:szCs w:val="28"/>
        </w:rPr>
        <w:t>学</w:t>
      </w:r>
      <w:r w:rsidR="00E727C6" w:rsidRPr="0036504A">
        <w:rPr>
          <w:rFonts w:ascii="仿宋_GB2312" w:eastAsia="仿宋_GB2312" w:hAnsi="仿宋"/>
          <w:sz w:val="32"/>
          <w:szCs w:val="32"/>
        </w:rPr>
        <w:t>习</w:t>
      </w:r>
      <w:r w:rsidR="00E727C6">
        <w:rPr>
          <w:rFonts w:ascii="仿宋_GB2312" w:eastAsia="仿宋_GB2312" w:hAnsi="仿宋" w:hint="eastAsia"/>
          <w:sz w:val="32"/>
          <w:szCs w:val="32"/>
        </w:rPr>
        <w:t>李</w:t>
      </w:r>
      <w:r w:rsidR="00E727C6" w:rsidRPr="0036504A">
        <w:rPr>
          <w:rFonts w:ascii="仿宋_GB2312" w:eastAsia="仿宋_GB2312" w:hAnsi="仿宋"/>
          <w:sz w:val="32"/>
          <w:szCs w:val="32"/>
        </w:rPr>
        <w:t>希书记在全国纪检监察干部队伍教育整顿领导小组第4次（扩大）会议上讲话</w:t>
      </w:r>
      <w:r w:rsidR="00E727C6">
        <w:rPr>
          <w:rFonts w:ascii="仿宋_GB2312" w:eastAsia="仿宋_GB2312" w:hAnsi="仿宋" w:hint="eastAsia"/>
          <w:sz w:val="32"/>
          <w:szCs w:val="32"/>
        </w:rPr>
        <w:t>精神，</w:t>
      </w:r>
      <w:r w:rsidR="00E727C6" w:rsidRPr="0036504A">
        <w:rPr>
          <w:rFonts w:ascii="仿宋_GB2312" w:eastAsia="仿宋_GB2312" w:hAnsi="仿宋" w:hint="eastAsia"/>
          <w:sz w:val="32"/>
          <w:szCs w:val="32"/>
        </w:rPr>
        <w:t>学习浙大宁波理工学院关于开展“会前谈廉说纪”纪法教育的实施意见（试行）》</w:t>
      </w:r>
      <w:r w:rsidR="00E727C6">
        <w:rPr>
          <w:rFonts w:ascii="仿宋_GB2312" w:eastAsia="仿宋_GB2312" w:hAnsi="仿宋" w:hint="eastAsia"/>
          <w:sz w:val="32"/>
          <w:szCs w:val="32"/>
        </w:rPr>
        <w:t>文件精神，</w:t>
      </w:r>
      <w:r w:rsidR="00C21D36">
        <w:rPr>
          <w:rFonts w:ascii="仿宋_GB2312" w:eastAsia="仿宋_GB2312" w:hAnsi="仿宋" w:hint="eastAsia"/>
          <w:sz w:val="32"/>
          <w:szCs w:val="32"/>
        </w:rPr>
        <w:t>通报学校近期廉情信息，研究落实</w:t>
      </w:r>
      <w:r w:rsidR="009C213D">
        <w:rPr>
          <w:rFonts w:ascii="仿宋_GB2312" w:eastAsia="仿宋_GB2312" w:hAnsi="仿宋" w:hint="eastAsia"/>
          <w:sz w:val="32"/>
          <w:szCs w:val="32"/>
        </w:rPr>
        <w:t>基层党组织建设</w:t>
      </w:r>
      <w:r w:rsidR="00C21D36">
        <w:rPr>
          <w:rFonts w:ascii="仿宋_GB2312" w:eastAsia="仿宋_GB2312" w:hAnsi="仿宋" w:hint="eastAsia"/>
          <w:sz w:val="32"/>
          <w:szCs w:val="32"/>
        </w:rPr>
        <w:t>、</w:t>
      </w:r>
      <w:r w:rsidR="009C213D">
        <w:rPr>
          <w:rFonts w:ascii="仿宋_GB2312" w:eastAsia="仿宋_GB2312" w:hAnsi="仿宋" w:hint="eastAsia"/>
          <w:sz w:val="32"/>
          <w:szCs w:val="32"/>
        </w:rPr>
        <w:t>干部</w:t>
      </w:r>
      <w:r w:rsidR="00C21D36">
        <w:rPr>
          <w:rFonts w:ascii="仿宋_GB2312" w:eastAsia="仿宋_GB2312" w:hAnsi="仿宋" w:hint="eastAsia"/>
          <w:sz w:val="32"/>
          <w:szCs w:val="32"/>
        </w:rPr>
        <w:t>等工作。</w:t>
      </w:r>
      <w:r w:rsidR="007D61FC">
        <w:rPr>
          <w:rFonts w:ascii="仿宋_GB2312" w:eastAsia="仿宋_GB2312" w:hAnsi="仿宋" w:hint="eastAsia"/>
          <w:sz w:val="32"/>
          <w:szCs w:val="32"/>
        </w:rPr>
        <w:t>现将会议内容纪要如下。</w:t>
      </w:r>
    </w:p>
    <w:p w14:paraId="010F0B1F" w14:textId="77777777" w:rsidR="009C6B6E" w:rsidRDefault="00000000" w:rsidP="00DD68BF">
      <w:pPr>
        <w:widowControl/>
        <w:shd w:val="clear" w:color="auto" w:fill="FFFFFF"/>
        <w:ind w:firstLineChars="200" w:firstLine="640"/>
        <w:jc w:val="left"/>
        <w:rPr>
          <w:rFonts w:ascii="仿宋_GB2312" w:eastAsia="仿宋_GB2312" w:hAnsi="仿宋"/>
          <w:sz w:val="32"/>
          <w:szCs w:val="32"/>
        </w:rPr>
      </w:pPr>
      <w:r w:rsidRPr="00EC00AB">
        <w:rPr>
          <w:rFonts w:ascii="黑体" w:eastAsia="黑体" w:hAnsi="黑体" w:hint="eastAsia"/>
          <w:sz w:val="32"/>
          <w:szCs w:val="32"/>
        </w:rPr>
        <w:lastRenderedPageBreak/>
        <w:t>一、</w:t>
      </w:r>
      <w:r>
        <w:rPr>
          <w:rFonts w:ascii="仿宋_GB2312" w:eastAsia="仿宋_GB2312" w:hAnsi="仿宋" w:hint="eastAsia"/>
          <w:sz w:val="32"/>
          <w:szCs w:val="32"/>
        </w:rPr>
        <w:t>会议学习了习近平总书记近期</w:t>
      </w:r>
      <w:r w:rsidR="00934025">
        <w:rPr>
          <w:rFonts w:ascii="仿宋_GB2312" w:eastAsia="仿宋_GB2312" w:hAnsi="仿宋" w:hint="eastAsia"/>
          <w:sz w:val="32"/>
          <w:szCs w:val="32"/>
        </w:rPr>
        <w:t>系列</w:t>
      </w:r>
      <w:r w:rsidR="002F400C">
        <w:rPr>
          <w:rFonts w:ascii="仿宋_GB2312" w:eastAsia="仿宋_GB2312" w:hAnsi="仿宋" w:hint="eastAsia"/>
          <w:sz w:val="32"/>
          <w:szCs w:val="32"/>
        </w:rPr>
        <w:t>重要</w:t>
      </w:r>
      <w:r>
        <w:rPr>
          <w:rFonts w:ascii="仿宋_GB2312" w:eastAsia="仿宋_GB2312" w:hAnsi="仿宋" w:hint="eastAsia"/>
          <w:sz w:val="32"/>
          <w:szCs w:val="32"/>
        </w:rPr>
        <w:t>讲话和指示精神。</w:t>
      </w:r>
    </w:p>
    <w:p w14:paraId="68F75810" w14:textId="031F5A30" w:rsidR="009C6B6E" w:rsidRDefault="00000000" w:rsidP="00DD68BF">
      <w:pPr>
        <w:widowControl/>
        <w:shd w:val="clear" w:color="auto" w:fill="FFFFFF"/>
        <w:ind w:firstLineChars="200" w:firstLine="640"/>
        <w:jc w:val="left"/>
        <w:rPr>
          <w:rFonts w:ascii="仿宋_GB2312" w:eastAsia="仿宋_GB2312" w:hAnsi="仿宋"/>
          <w:sz w:val="32"/>
          <w:szCs w:val="32"/>
        </w:rPr>
      </w:pPr>
      <w:r>
        <w:rPr>
          <w:rFonts w:ascii="仿宋_GB2312" w:eastAsia="仿宋_GB2312" w:hAnsi="仿宋" w:hint="eastAsia"/>
          <w:sz w:val="32"/>
          <w:szCs w:val="32"/>
        </w:rPr>
        <w:t>会议</w:t>
      </w:r>
      <w:r w:rsidR="00345104">
        <w:rPr>
          <w:rFonts w:ascii="仿宋_GB2312" w:eastAsia="仿宋_GB2312" w:hAnsi="仿宋" w:hint="eastAsia"/>
          <w:sz w:val="32"/>
          <w:szCs w:val="32"/>
        </w:rPr>
        <w:t>认为</w:t>
      </w:r>
      <w:r>
        <w:rPr>
          <w:rFonts w:ascii="仿宋_GB2312" w:eastAsia="仿宋_GB2312" w:hAnsi="仿宋" w:hint="eastAsia"/>
          <w:sz w:val="32"/>
          <w:szCs w:val="32"/>
        </w:rPr>
        <w:t>，</w:t>
      </w:r>
      <w:r w:rsidR="006E034A">
        <w:rPr>
          <w:rFonts w:ascii="仿宋_GB2312" w:eastAsia="仿宋_GB2312" w:hAnsi="仿宋" w:hint="eastAsia"/>
          <w:sz w:val="32"/>
          <w:szCs w:val="32"/>
        </w:rPr>
        <w:t>习近平总书记在</w:t>
      </w:r>
      <w:r w:rsidR="006E034A" w:rsidRPr="0041745B">
        <w:rPr>
          <w:rFonts w:ascii="仿宋_GB2312" w:eastAsia="仿宋_GB2312" w:hAnsi="仿宋" w:hint="eastAsia"/>
          <w:sz w:val="32"/>
          <w:szCs w:val="32"/>
        </w:rPr>
        <w:t>全国生态环境保护大会上的讲话，深刻阐述了新征程上继续推进生态文明建设需要处理好</w:t>
      </w:r>
      <w:r w:rsidR="002F400C" w:rsidRPr="00AE1C2E">
        <w:rPr>
          <w:rFonts w:ascii="仿宋_GB2312" w:eastAsia="仿宋_GB2312" w:hAnsi="仿宋"/>
          <w:sz w:val="32"/>
          <w:szCs w:val="32"/>
        </w:rPr>
        <w:t>高质量发展和高水平保护、重点攻坚和协同治理、自然恢复和人工修复、外部约束和内生动力、</w:t>
      </w:r>
      <w:r w:rsidR="002F400C" w:rsidRPr="00AE1C2E">
        <w:rPr>
          <w:rFonts w:ascii="仿宋_GB2312" w:eastAsia="仿宋_GB2312" w:hAnsi="仿宋"/>
          <w:sz w:val="32"/>
          <w:szCs w:val="32"/>
        </w:rPr>
        <w:t>“</w:t>
      </w:r>
      <w:r w:rsidR="002F400C" w:rsidRPr="00AE1C2E">
        <w:rPr>
          <w:rFonts w:ascii="仿宋_GB2312" w:eastAsia="仿宋_GB2312" w:hAnsi="仿宋"/>
          <w:sz w:val="32"/>
          <w:szCs w:val="32"/>
        </w:rPr>
        <w:t>双碳</w:t>
      </w:r>
      <w:r w:rsidR="002F400C" w:rsidRPr="00AE1C2E">
        <w:rPr>
          <w:rFonts w:ascii="仿宋_GB2312" w:eastAsia="仿宋_GB2312" w:hAnsi="仿宋"/>
          <w:sz w:val="32"/>
          <w:szCs w:val="32"/>
        </w:rPr>
        <w:t>”</w:t>
      </w:r>
      <w:r w:rsidR="002F400C" w:rsidRPr="00AE1C2E">
        <w:rPr>
          <w:rFonts w:ascii="仿宋_GB2312" w:eastAsia="仿宋_GB2312" w:hAnsi="仿宋"/>
          <w:sz w:val="32"/>
          <w:szCs w:val="32"/>
        </w:rPr>
        <w:t>承诺和自主行动这五个重大关系</w:t>
      </w:r>
      <w:r w:rsidR="006E034A">
        <w:rPr>
          <w:rFonts w:ascii="仿宋_GB2312" w:eastAsia="仿宋_GB2312" w:hAnsi="仿宋" w:hint="eastAsia"/>
          <w:sz w:val="32"/>
          <w:szCs w:val="32"/>
        </w:rPr>
        <w:t>，</w:t>
      </w:r>
      <w:r w:rsidR="006E034A" w:rsidRPr="0041745B">
        <w:rPr>
          <w:rFonts w:ascii="仿宋_GB2312" w:eastAsia="仿宋_GB2312" w:hAnsi="仿宋" w:hint="eastAsia"/>
          <w:sz w:val="32"/>
          <w:szCs w:val="32"/>
        </w:rPr>
        <w:t>并系统部署了全面推进美丽中国建设的战略任务和重大举措。</w:t>
      </w:r>
      <w:r w:rsidR="002F400C" w:rsidRPr="00AE1C2E">
        <w:rPr>
          <w:rFonts w:ascii="仿宋_GB2312" w:eastAsia="仿宋_GB2312" w:hAnsi="仿宋" w:hint="eastAsia"/>
          <w:sz w:val="32"/>
          <w:szCs w:val="32"/>
        </w:rPr>
        <w:t>会议</w:t>
      </w:r>
      <w:r w:rsidR="00AE1C2E" w:rsidRPr="00AE1C2E">
        <w:rPr>
          <w:rFonts w:ascii="仿宋_GB2312" w:eastAsia="仿宋_GB2312" w:hAnsi="仿宋" w:hint="eastAsia"/>
          <w:sz w:val="32"/>
          <w:szCs w:val="32"/>
        </w:rPr>
        <w:t>强调</w:t>
      </w:r>
      <w:r w:rsidR="002F400C" w:rsidRPr="00AE1C2E">
        <w:rPr>
          <w:rFonts w:ascii="仿宋_GB2312" w:eastAsia="仿宋_GB2312" w:hAnsi="仿宋" w:hint="eastAsia"/>
          <w:sz w:val="32"/>
          <w:szCs w:val="32"/>
        </w:rPr>
        <w:t>，</w:t>
      </w:r>
      <w:r w:rsidR="006E034A">
        <w:rPr>
          <w:rFonts w:ascii="仿宋_GB2312" w:eastAsia="仿宋_GB2312" w:hAnsi="仿宋" w:hint="eastAsia"/>
          <w:sz w:val="32"/>
          <w:szCs w:val="32"/>
        </w:rPr>
        <w:t>“五个重大关系”，</w:t>
      </w:r>
      <w:r w:rsidR="002F400C" w:rsidRPr="00AE1C2E">
        <w:rPr>
          <w:rFonts w:ascii="仿宋_GB2312" w:eastAsia="仿宋_GB2312" w:hAnsi="仿宋"/>
          <w:sz w:val="32"/>
          <w:szCs w:val="32"/>
        </w:rPr>
        <w:t>既是习近平新时代中国特色社会主义思想的世界观和方法论在生态文明建设领域的鲜活运用，又是对习近平生态文明思想的最新阐释和发展；既是对党的十八大以来我国生态文明建设取得显著成效的经验总结，也为新征程继续推进生态文明建设提供了科学指引。</w:t>
      </w:r>
    </w:p>
    <w:p w14:paraId="2C4E7B83" w14:textId="4982C2AC" w:rsidR="000A76BD" w:rsidRDefault="002F400C" w:rsidP="00DD68BF">
      <w:pPr>
        <w:widowControl/>
        <w:shd w:val="clear" w:color="auto" w:fill="FFFFFF"/>
        <w:ind w:firstLineChars="200" w:firstLine="640"/>
        <w:jc w:val="left"/>
        <w:rPr>
          <w:rFonts w:ascii="仿宋_GB2312" w:eastAsia="仿宋_GB2312" w:hAnsi="仿宋"/>
          <w:sz w:val="32"/>
          <w:szCs w:val="32"/>
        </w:rPr>
      </w:pPr>
      <w:r w:rsidRPr="00AE1C2E">
        <w:rPr>
          <w:rFonts w:ascii="仿宋_GB2312" w:eastAsia="仿宋_GB2312" w:hAnsi="仿宋" w:hint="eastAsia"/>
          <w:sz w:val="32"/>
          <w:szCs w:val="32"/>
        </w:rPr>
        <w:t>会议</w:t>
      </w:r>
      <w:r w:rsidR="00345104">
        <w:rPr>
          <w:rFonts w:ascii="仿宋_GB2312" w:eastAsia="仿宋_GB2312" w:hAnsi="仿宋" w:hint="eastAsia"/>
          <w:sz w:val="32"/>
          <w:szCs w:val="32"/>
        </w:rPr>
        <w:t>认为</w:t>
      </w:r>
      <w:r w:rsidRPr="00AE1C2E">
        <w:rPr>
          <w:rFonts w:ascii="仿宋_GB2312" w:eastAsia="仿宋_GB2312" w:hAnsi="仿宋" w:hint="eastAsia"/>
          <w:sz w:val="32"/>
          <w:szCs w:val="32"/>
        </w:rPr>
        <w:t>，</w:t>
      </w:r>
      <w:r w:rsidR="006E034A">
        <w:rPr>
          <w:rFonts w:ascii="仿宋_GB2312" w:eastAsia="仿宋_GB2312" w:hAnsi="仿宋" w:hint="eastAsia"/>
          <w:sz w:val="32"/>
          <w:szCs w:val="32"/>
        </w:rPr>
        <w:t>习近平总书记致辞</w:t>
      </w:r>
      <w:r w:rsidR="00AE1C2E" w:rsidRPr="00AE1C2E">
        <w:rPr>
          <w:rFonts w:ascii="仿宋_GB2312" w:eastAsia="仿宋_GB2312" w:hAnsi="仿宋"/>
          <w:sz w:val="32"/>
          <w:szCs w:val="32"/>
        </w:rPr>
        <w:t>2023年世界互联网大会乌镇峰会</w:t>
      </w:r>
      <w:r w:rsidR="006E034A">
        <w:rPr>
          <w:rFonts w:ascii="仿宋_GB2312" w:eastAsia="仿宋_GB2312" w:hAnsi="仿宋" w:hint="eastAsia"/>
          <w:sz w:val="32"/>
          <w:szCs w:val="32"/>
        </w:rPr>
        <w:t>，</w:t>
      </w:r>
      <w:r w:rsidR="006E034A" w:rsidRPr="0041745B">
        <w:rPr>
          <w:rFonts w:ascii="仿宋_GB2312" w:eastAsia="仿宋_GB2312" w:hAnsi="仿宋"/>
          <w:sz w:val="32"/>
          <w:szCs w:val="32"/>
        </w:rPr>
        <w:t>分析了全球互联网发展治理面临的新形势新要求，提出构建更加普惠繁荣、更加和平安全、更加平等包容网络空间的</w:t>
      </w:r>
      <w:r w:rsidR="006E034A" w:rsidRPr="0041745B">
        <w:rPr>
          <w:rFonts w:ascii="仿宋_GB2312" w:eastAsia="仿宋_GB2312" w:hAnsi="仿宋"/>
          <w:sz w:val="32"/>
          <w:szCs w:val="32"/>
        </w:rPr>
        <w:t>“</w:t>
      </w:r>
      <w:r w:rsidR="006E034A" w:rsidRPr="0041745B">
        <w:rPr>
          <w:rFonts w:ascii="仿宋_GB2312" w:eastAsia="仿宋_GB2312" w:hAnsi="仿宋"/>
          <w:sz w:val="32"/>
          <w:szCs w:val="32"/>
        </w:rPr>
        <w:t>三个倡导</w:t>
      </w:r>
      <w:r w:rsidR="006E034A" w:rsidRPr="0041745B">
        <w:rPr>
          <w:rFonts w:ascii="仿宋_GB2312" w:eastAsia="仿宋_GB2312" w:hAnsi="仿宋"/>
          <w:sz w:val="32"/>
          <w:szCs w:val="32"/>
        </w:rPr>
        <w:t>”</w:t>
      </w:r>
      <w:r w:rsidR="006E034A" w:rsidRPr="0041745B">
        <w:rPr>
          <w:rFonts w:ascii="仿宋_GB2312" w:eastAsia="仿宋_GB2312" w:hAnsi="仿宋"/>
          <w:sz w:val="32"/>
          <w:szCs w:val="32"/>
        </w:rPr>
        <w:t>，为携手推动构建网络空间命运共同体提供了重要指引。</w:t>
      </w:r>
    </w:p>
    <w:p w14:paraId="42BCE7A2" w14:textId="30B7AB7E" w:rsidR="000A76BD" w:rsidRDefault="006E034A" w:rsidP="00DD68BF">
      <w:pPr>
        <w:widowControl/>
        <w:shd w:val="clear" w:color="auto" w:fill="FFFFFF"/>
        <w:ind w:firstLineChars="200" w:firstLine="640"/>
        <w:jc w:val="left"/>
        <w:rPr>
          <w:rFonts w:ascii="仿宋_GB2312" w:eastAsia="仿宋_GB2312" w:hAnsi="仿宋"/>
          <w:sz w:val="32"/>
          <w:szCs w:val="32"/>
        </w:rPr>
      </w:pPr>
      <w:r w:rsidRPr="0041745B">
        <w:rPr>
          <w:rFonts w:ascii="仿宋_GB2312" w:eastAsia="仿宋_GB2312" w:hAnsi="仿宋" w:hint="eastAsia"/>
          <w:sz w:val="32"/>
          <w:szCs w:val="32"/>
        </w:rPr>
        <w:t>会议</w:t>
      </w:r>
      <w:r w:rsidR="00345104">
        <w:rPr>
          <w:rFonts w:ascii="仿宋_GB2312" w:eastAsia="仿宋_GB2312" w:hAnsi="仿宋" w:hint="eastAsia"/>
          <w:sz w:val="32"/>
          <w:szCs w:val="32"/>
        </w:rPr>
        <w:t>认为</w:t>
      </w:r>
      <w:r w:rsidRPr="0041745B">
        <w:rPr>
          <w:rFonts w:ascii="仿宋_GB2312" w:eastAsia="仿宋_GB2312" w:hAnsi="仿宋" w:hint="eastAsia"/>
          <w:sz w:val="32"/>
          <w:szCs w:val="32"/>
        </w:rPr>
        <w:t>，习近平总书记在</w:t>
      </w:r>
      <w:r w:rsidRPr="0041745B">
        <w:rPr>
          <w:rFonts w:ascii="仿宋_GB2312" w:eastAsia="仿宋_GB2312" w:hAnsi="仿宋"/>
          <w:sz w:val="32"/>
          <w:szCs w:val="32"/>
        </w:rPr>
        <w:t>亚太经合组织第三十次领导人非正式会议</w:t>
      </w:r>
      <w:r w:rsidRPr="0041745B">
        <w:rPr>
          <w:rFonts w:ascii="仿宋_GB2312" w:eastAsia="仿宋_GB2312" w:hAnsi="仿宋" w:hint="eastAsia"/>
          <w:sz w:val="32"/>
          <w:szCs w:val="32"/>
        </w:rPr>
        <w:t>上的讲话，</w:t>
      </w:r>
      <w:r w:rsidRPr="0041745B">
        <w:rPr>
          <w:rFonts w:ascii="仿宋_GB2312" w:eastAsia="仿宋_GB2312" w:hAnsi="仿宋"/>
          <w:sz w:val="32"/>
          <w:szCs w:val="32"/>
        </w:rPr>
        <w:t>深刻洞悉时代发展大势，弘扬亚太合作初心，强调建设开放、活力、强韧、和平的亚太共同体</w:t>
      </w:r>
      <w:r w:rsidRPr="0041745B">
        <w:rPr>
          <w:rFonts w:ascii="仿宋_GB2312" w:eastAsia="仿宋_GB2312" w:hAnsi="仿宋" w:hint="eastAsia"/>
          <w:sz w:val="32"/>
          <w:szCs w:val="32"/>
        </w:rPr>
        <w:t>，</w:t>
      </w:r>
      <w:r w:rsidRPr="0041745B">
        <w:rPr>
          <w:rFonts w:ascii="仿宋_GB2312" w:eastAsia="仿宋_GB2312" w:hAnsi="仿宋"/>
          <w:sz w:val="32"/>
          <w:szCs w:val="32"/>
        </w:rPr>
        <w:t>提出</w:t>
      </w:r>
      <w:r w:rsidRPr="0041745B">
        <w:rPr>
          <w:rFonts w:ascii="仿宋_GB2312" w:eastAsia="仿宋_GB2312" w:hAnsi="仿宋"/>
          <w:sz w:val="32"/>
          <w:szCs w:val="32"/>
        </w:rPr>
        <w:lastRenderedPageBreak/>
        <w:t>坚持创新驱动、开放导向、绿色发展、普惠共享的四点建议</w:t>
      </w:r>
      <w:r w:rsidRPr="0041745B">
        <w:rPr>
          <w:rFonts w:ascii="仿宋_GB2312" w:eastAsia="仿宋_GB2312" w:hAnsi="仿宋" w:hint="eastAsia"/>
          <w:sz w:val="32"/>
          <w:szCs w:val="32"/>
        </w:rPr>
        <w:t>，</w:t>
      </w:r>
      <w:r w:rsidRPr="0041745B">
        <w:rPr>
          <w:rFonts w:ascii="仿宋_GB2312" w:eastAsia="仿宋_GB2312" w:hAnsi="仿宋"/>
          <w:sz w:val="32"/>
          <w:szCs w:val="32"/>
        </w:rPr>
        <w:t>为共同打造亚太发展下一个</w:t>
      </w:r>
      <w:r w:rsidRPr="0041745B">
        <w:rPr>
          <w:rFonts w:ascii="仿宋_GB2312" w:eastAsia="仿宋_GB2312" w:hAnsi="仿宋"/>
          <w:sz w:val="32"/>
          <w:szCs w:val="32"/>
        </w:rPr>
        <w:t>“</w:t>
      </w:r>
      <w:r w:rsidRPr="0041745B">
        <w:rPr>
          <w:rFonts w:ascii="仿宋_GB2312" w:eastAsia="仿宋_GB2312" w:hAnsi="仿宋"/>
          <w:sz w:val="32"/>
          <w:szCs w:val="32"/>
        </w:rPr>
        <w:t>黄金三十年</w:t>
      </w:r>
      <w:r w:rsidRPr="0041745B">
        <w:rPr>
          <w:rFonts w:ascii="仿宋_GB2312" w:eastAsia="仿宋_GB2312" w:hAnsi="仿宋"/>
          <w:sz w:val="32"/>
          <w:szCs w:val="32"/>
        </w:rPr>
        <w:t>”</w:t>
      </w:r>
      <w:r w:rsidRPr="0041745B">
        <w:rPr>
          <w:rFonts w:ascii="仿宋_GB2312" w:eastAsia="仿宋_GB2312" w:hAnsi="仿宋"/>
          <w:sz w:val="32"/>
          <w:szCs w:val="32"/>
        </w:rPr>
        <w:t>指明方向、注入动力。</w:t>
      </w:r>
    </w:p>
    <w:p w14:paraId="2D6357F4" w14:textId="17D9421E" w:rsidR="000A76BD" w:rsidRDefault="006E034A" w:rsidP="00DD68BF">
      <w:pPr>
        <w:widowControl/>
        <w:shd w:val="clear" w:color="auto" w:fill="FFFFFF"/>
        <w:ind w:firstLineChars="200" w:firstLine="640"/>
        <w:jc w:val="left"/>
        <w:rPr>
          <w:rFonts w:ascii="仿宋_GB2312" w:eastAsia="仿宋_GB2312" w:hAnsi="仿宋"/>
          <w:sz w:val="32"/>
          <w:szCs w:val="32"/>
        </w:rPr>
      </w:pPr>
      <w:r w:rsidRPr="0041745B">
        <w:rPr>
          <w:rFonts w:ascii="仿宋_GB2312" w:eastAsia="仿宋_GB2312" w:hAnsi="仿宋" w:hint="eastAsia"/>
          <w:sz w:val="32"/>
          <w:szCs w:val="32"/>
        </w:rPr>
        <w:t>会议</w:t>
      </w:r>
      <w:r w:rsidR="00345104">
        <w:rPr>
          <w:rFonts w:ascii="仿宋_GB2312" w:eastAsia="仿宋_GB2312" w:hAnsi="仿宋" w:hint="eastAsia"/>
          <w:sz w:val="32"/>
          <w:szCs w:val="32"/>
        </w:rPr>
        <w:t>认为</w:t>
      </w:r>
      <w:r w:rsidR="0041745B" w:rsidRPr="0041745B">
        <w:rPr>
          <w:rFonts w:ascii="仿宋_GB2312" w:eastAsia="仿宋_GB2312" w:hAnsi="仿宋" w:hint="eastAsia"/>
          <w:sz w:val="32"/>
          <w:szCs w:val="32"/>
        </w:rPr>
        <w:t>，</w:t>
      </w:r>
      <w:r w:rsidR="001517AF">
        <w:rPr>
          <w:rFonts w:ascii="仿宋_GB2312" w:eastAsia="仿宋_GB2312" w:hAnsi="仿宋" w:hint="eastAsia"/>
          <w:sz w:val="32"/>
          <w:szCs w:val="32"/>
        </w:rPr>
        <w:t>国家主席</w:t>
      </w:r>
      <w:r w:rsidR="0041745B" w:rsidRPr="0041745B">
        <w:rPr>
          <w:rFonts w:ascii="仿宋_GB2312" w:eastAsia="仿宋_GB2312" w:hAnsi="仿宋" w:hint="eastAsia"/>
          <w:sz w:val="32"/>
          <w:szCs w:val="32"/>
        </w:rPr>
        <w:t>习近平同美国总统拜登举行中美元首会晤，</w:t>
      </w:r>
      <w:r w:rsidR="001517AF" w:rsidRPr="001F3E2C">
        <w:rPr>
          <w:rFonts w:ascii="仿宋_GB2312" w:eastAsia="仿宋_GB2312" w:hAnsi="仿宋" w:hint="eastAsia"/>
          <w:sz w:val="32"/>
          <w:szCs w:val="32"/>
        </w:rPr>
        <w:t>两国元首就事关中美关系的战略性、全局性、方向性问题以及事关世界和平和发展的重大问题坦诚深入地交换了意见，</w:t>
      </w:r>
      <w:r w:rsidR="00F25473" w:rsidRPr="001F3E2C">
        <w:rPr>
          <w:rFonts w:ascii="仿宋_GB2312" w:eastAsia="仿宋_GB2312" w:hAnsi="仿宋" w:hint="eastAsia"/>
          <w:sz w:val="32"/>
          <w:szCs w:val="32"/>
        </w:rPr>
        <w:t>习近平主席着眼新形势，提出共同努力浇筑中美关系的五根支柱：共同树立正确认知，共同有效管控分歧，共同推进互利合作，共同承担大国责任，共同促进人文交流，诠释了中美两个大国的正确相处之道，既符合两国和两国人民根本利益，开辟了两国关系面向未来的新愿景，也体现了国际社会的共同期待。</w:t>
      </w:r>
    </w:p>
    <w:p w14:paraId="6A7A7047" w14:textId="5D9073F7" w:rsidR="00F25473" w:rsidRDefault="00F25473" w:rsidP="00DD68BF">
      <w:pPr>
        <w:widowControl/>
        <w:shd w:val="clear" w:color="auto" w:fill="FFFFFF"/>
        <w:ind w:firstLineChars="200" w:firstLine="640"/>
        <w:jc w:val="left"/>
        <w:rPr>
          <w:rFonts w:ascii="仿宋_GB2312" w:eastAsia="仿宋_GB2312" w:hAnsi="仿宋"/>
          <w:sz w:val="32"/>
          <w:szCs w:val="32"/>
        </w:rPr>
      </w:pPr>
      <w:r w:rsidRPr="001F3E2C">
        <w:rPr>
          <w:rFonts w:ascii="仿宋_GB2312" w:eastAsia="仿宋_GB2312" w:hAnsi="仿宋" w:hint="eastAsia"/>
          <w:sz w:val="32"/>
          <w:szCs w:val="32"/>
        </w:rPr>
        <w:t>会议</w:t>
      </w:r>
      <w:r w:rsidR="00345104">
        <w:rPr>
          <w:rFonts w:ascii="仿宋_GB2312" w:eastAsia="仿宋_GB2312" w:hAnsi="仿宋" w:hint="eastAsia"/>
          <w:sz w:val="32"/>
          <w:szCs w:val="32"/>
        </w:rPr>
        <w:t>认为</w:t>
      </w:r>
      <w:r w:rsidRPr="001F3E2C">
        <w:rPr>
          <w:rFonts w:ascii="仿宋_GB2312" w:eastAsia="仿宋_GB2312" w:hAnsi="仿宋" w:hint="eastAsia"/>
          <w:sz w:val="32"/>
          <w:szCs w:val="32"/>
        </w:rPr>
        <w:t>，</w:t>
      </w:r>
      <w:r w:rsidRPr="001F3E2C">
        <w:rPr>
          <w:rFonts w:ascii="仿宋_GB2312" w:eastAsia="仿宋_GB2312" w:hAnsi="仿宋"/>
          <w:sz w:val="32"/>
          <w:szCs w:val="32"/>
        </w:rPr>
        <w:t>长江经济带发展战略是以习近平同志为核心的党中央作出的重大战略决策</w:t>
      </w:r>
      <w:r w:rsidRPr="001F3E2C">
        <w:rPr>
          <w:rFonts w:ascii="仿宋_GB2312" w:eastAsia="仿宋_GB2312" w:hAnsi="仿宋" w:hint="eastAsia"/>
          <w:sz w:val="32"/>
          <w:szCs w:val="32"/>
        </w:rPr>
        <w:t>，</w:t>
      </w:r>
      <w:r w:rsidR="001879A5" w:rsidRPr="001F3E2C">
        <w:rPr>
          <w:rFonts w:ascii="仿宋_GB2312" w:eastAsia="仿宋_GB2312" w:hAnsi="仿宋" w:hint="eastAsia"/>
          <w:sz w:val="32"/>
          <w:szCs w:val="32"/>
        </w:rPr>
        <w:t>以</w:t>
      </w:r>
      <w:r w:rsidR="001F3E2C" w:rsidRPr="001F3E2C">
        <w:rPr>
          <w:rFonts w:ascii="仿宋_GB2312" w:eastAsia="仿宋_GB2312" w:hAnsi="仿宋" w:hint="eastAsia"/>
          <w:sz w:val="32"/>
          <w:szCs w:val="32"/>
        </w:rPr>
        <w:t>保护长江流域高质量生态环境为基础，</w:t>
      </w:r>
      <w:r w:rsidR="001879A5" w:rsidRPr="001F3E2C">
        <w:rPr>
          <w:rFonts w:ascii="仿宋_GB2312" w:eastAsia="仿宋_GB2312" w:hAnsi="仿宋" w:hint="eastAsia"/>
          <w:sz w:val="32"/>
          <w:szCs w:val="32"/>
        </w:rPr>
        <w:t>推动科技创新协同发展，把科技创新作为主动力，积极开辟发展新领域新赛道，加强区域创新链融合，大力推动产业链供应链现代化</w:t>
      </w:r>
      <w:r w:rsidR="001F3E2C" w:rsidRPr="001F3E2C">
        <w:rPr>
          <w:rFonts w:ascii="仿宋_GB2312" w:eastAsia="仿宋_GB2312" w:hAnsi="仿宋" w:hint="eastAsia"/>
          <w:sz w:val="32"/>
          <w:szCs w:val="32"/>
        </w:rPr>
        <w:t>，做好省际共商、生态共治、全域共建、发展共享。</w:t>
      </w:r>
    </w:p>
    <w:p w14:paraId="71204CF8" w14:textId="5DAA9FFB" w:rsidR="00FF56D2" w:rsidRPr="005B7B7C" w:rsidRDefault="00FF56D2" w:rsidP="00DD68BF">
      <w:pPr>
        <w:widowControl/>
        <w:shd w:val="clear" w:color="auto" w:fill="FFFFFF"/>
        <w:ind w:firstLineChars="200" w:firstLine="640"/>
        <w:jc w:val="left"/>
        <w:rPr>
          <w:rFonts w:ascii="仿宋_GB2312" w:eastAsia="仿宋_GB2312" w:hAnsi="仿宋"/>
          <w:sz w:val="32"/>
          <w:szCs w:val="32"/>
        </w:rPr>
      </w:pPr>
      <w:r>
        <w:rPr>
          <w:rFonts w:ascii="仿宋_GB2312" w:eastAsia="仿宋_GB2312" w:hAnsi="仿宋" w:hint="eastAsia"/>
          <w:sz w:val="32"/>
          <w:szCs w:val="32"/>
        </w:rPr>
        <w:t>会议</w:t>
      </w:r>
      <w:r w:rsidR="006313F8">
        <w:rPr>
          <w:rFonts w:ascii="仿宋_GB2312" w:eastAsia="仿宋_GB2312" w:hAnsi="仿宋" w:hint="eastAsia"/>
          <w:sz w:val="32"/>
          <w:szCs w:val="32"/>
        </w:rPr>
        <w:t>强调</w:t>
      </w:r>
      <w:r w:rsidR="00345104">
        <w:rPr>
          <w:rFonts w:ascii="仿宋_GB2312" w:eastAsia="仿宋_GB2312" w:hAnsi="仿宋" w:hint="eastAsia"/>
          <w:sz w:val="32"/>
          <w:szCs w:val="32"/>
        </w:rPr>
        <w:t>，</w:t>
      </w:r>
      <w:r w:rsidR="006313F8">
        <w:rPr>
          <w:rFonts w:ascii="仿宋_GB2312" w:eastAsia="仿宋_GB2312" w:hAnsi="仿宋" w:hint="eastAsia"/>
          <w:sz w:val="32"/>
          <w:szCs w:val="32"/>
        </w:rPr>
        <w:t>要深刻领会</w:t>
      </w:r>
      <w:r w:rsidR="006313F8" w:rsidRPr="005B7B7C">
        <w:rPr>
          <w:rFonts w:ascii="仿宋_GB2312" w:eastAsia="仿宋_GB2312" w:hAnsi="仿宋" w:hint="eastAsia"/>
          <w:sz w:val="32"/>
          <w:szCs w:val="32"/>
        </w:rPr>
        <w:t>省委副书记、省长王浩在</w:t>
      </w:r>
      <w:r w:rsidR="00345104" w:rsidRPr="005B7B7C">
        <w:rPr>
          <w:rFonts w:ascii="仿宋_GB2312" w:eastAsia="仿宋_GB2312" w:hAnsi="仿宋" w:hint="eastAsia"/>
          <w:sz w:val="32"/>
          <w:szCs w:val="32"/>
        </w:rPr>
        <w:t>国家知识产权局浙江省共建知识产权强省推进会暨全省知识产权保护大</w:t>
      </w:r>
      <w:r w:rsidR="00345104" w:rsidRPr="005B7B7C">
        <w:rPr>
          <w:rFonts w:ascii="仿宋_GB2312" w:eastAsia="仿宋_GB2312" w:hAnsi="仿宋" w:hint="eastAsia"/>
          <w:sz w:val="32"/>
          <w:szCs w:val="32"/>
        </w:rPr>
        <w:lastRenderedPageBreak/>
        <w:t>会</w:t>
      </w:r>
      <w:r w:rsidR="006313F8" w:rsidRPr="005B7B7C">
        <w:rPr>
          <w:rFonts w:ascii="仿宋_GB2312" w:eastAsia="仿宋_GB2312" w:hAnsi="仿宋" w:hint="eastAsia"/>
          <w:sz w:val="32"/>
          <w:szCs w:val="32"/>
        </w:rPr>
        <w:t>上的讲话精神，做深做透知识产权创造、知识产权转化、知识产权服务、知识产权保护“四篇文章”，</w:t>
      </w:r>
      <w:r w:rsidR="002B43C2">
        <w:rPr>
          <w:rFonts w:ascii="仿宋_GB2312" w:eastAsia="仿宋_GB2312" w:hAnsi="仿宋" w:hint="eastAsia"/>
          <w:sz w:val="32"/>
          <w:szCs w:val="32"/>
        </w:rPr>
        <w:t>为</w:t>
      </w:r>
      <w:r w:rsidR="006313F8" w:rsidRPr="005B7B7C">
        <w:rPr>
          <w:rFonts w:ascii="仿宋_GB2312" w:eastAsia="仿宋_GB2312" w:hAnsi="仿宋" w:hint="eastAsia"/>
          <w:sz w:val="32"/>
          <w:szCs w:val="32"/>
        </w:rPr>
        <w:t>进一步推进知识产权强省建设</w:t>
      </w:r>
      <w:r w:rsidR="002B43C2">
        <w:rPr>
          <w:rFonts w:ascii="仿宋_GB2312" w:eastAsia="仿宋_GB2312" w:hAnsi="仿宋" w:hint="eastAsia"/>
          <w:sz w:val="32"/>
          <w:szCs w:val="32"/>
        </w:rPr>
        <w:t>贡献高校力量。</w:t>
      </w:r>
    </w:p>
    <w:p w14:paraId="6C88FB91" w14:textId="607F2669" w:rsidR="00A46814" w:rsidRDefault="006313F8" w:rsidP="006F2BBF">
      <w:pPr>
        <w:widowControl/>
        <w:shd w:val="clear" w:color="auto" w:fill="FFFFFF"/>
        <w:ind w:firstLineChars="200" w:firstLine="640"/>
        <w:jc w:val="left"/>
        <w:rPr>
          <w:rFonts w:ascii="仿宋_GB2312" w:eastAsia="仿宋_GB2312" w:hAnsi="仿宋"/>
          <w:sz w:val="32"/>
          <w:szCs w:val="32"/>
        </w:rPr>
      </w:pPr>
      <w:r w:rsidRPr="005B7B7C">
        <w:rPr>
          <w:rFonts w:ascii="仿宋_GB2312" w:eastAsia="仿宋_GB2312" w:hAnsi="仿宋" w:hint="eastAsia"/>
          <w:sz w:val="32"/>
          <w:szCs w:val="32"/>
        </w:rPr>
        <w:t>会议</w:t>
      </w:r>
      <w:r w:rsidR="009B031A">
        <w:rPr>
          <w:rFonts w:ascii="仿宋_GB2312" w:eastAsia="仿宋_GB2312" w:hAnsi="仿宋" w:hint="eastAsia"/>
          <w:sz w:val="32"/>
          <w:szCs w:val="32"/>
        </w:rPr>
        <w:t>认为</w:t>
      </w:r>
      <w:r w:rsidRPr="005B7B7C">
        <w:rPr>
          <w:rFonts w:ascii="仿宋_GB2312" w:eastAsia="仿宋_GB2312" w:hAnsi="仿宋" w:hint="eastAsia"/>
          <w:sz w:val="32"/>
          <w:szCs w:val="32"/>
        </w:rPr>
        <w:t>，浙江省推进“一带一路”建设大会上</w:t>
      </w:r>
      <w:r w:rsidR="009B031A">
        <w:rPr>
          <w:rFonts w:ascii="仿宋_GB2312" w:eastAsia="仿宋_GB2312" w:hAnsi="仿宋" w:hint="eastAsia"/>
          <w:sz w:val="32"/>
          <w:szCs w:val="32"/>
        </w:rPr>
        <w:t>，</w:t>
      </w:r>
      <w:r w:rsidR="009B031A" w:rsidRPr="00B11435">
        <w:rPr>
          <w:rFonts w:ascii="仿宋_GB2312" w:eastAsia="仿宋_GB2312" w:hAnsi="仿宋"/>
          <w:sz w:val="32"/>
          <w:szCs w:val="32"/>
        </w:rPr>
        <w:t>释放出全面推进参与共建</w:t>
      </w:r>
      <w:r w:rsidR="009B031A" w:rsidRPr="00B11435">
        <w:rPr>
          <w:rFonts w:ascii="仿宋_GB2312" w:eastAsia="仿宋_GB2312" w:hAnsi="仿宋"/>
          <w:sz w:val="32"/>
          <w:szCs w:val="32"/>
        </w:rPr>
        <w:t>“</w:t>
      </w:r>
      <w:r w:rsidR="009B031A" w:rsidRPr="00B11435">
        <w:rPr>
          <w:rFonts w:ascii="仿宋_GB2312" w:eastAsia="仿宋_GB2312" w:hAnsi="仿宋"/>
          <w:sz w:val="32"/>
          <w:szCs w:val="32"/>
        </w:rPr>
        <w:t>一带一路</w:t>
      </w:r>
      <w:r w:rsidR="009B031A" w:rsidRPr="00B11435">
        <w:rPr>
          <w:rFonts w:ascii="仿宋_GB2312" w:eastAsia="仿宋_GB2312" w:hAnsi="仿宋"/>
          <w:sz w:val="32"/>
          <w:szCs w:val="32"/>
        </w:rPr>
        <w:t>”</w:t>
      </w:r>
      <w:r w:rsidR="009B031A" w:rsidRPr="00B11435">
        <w:rPr>
          <w:rFonts w:ascii="仿宋_GB2312" w:eastAsia="仿宋_GB2312" w:hAnsi="仿宋"/>
          <w:sz w:val="32"/>
          <w:szCs w:val="32"/>
        </w:rPr>
        <w:t>走深走实的决心。</w:t>
      </w:r>
      <w:r w:rsidR="00B11435" w:rsidRPr="00B11435">
        <w:rPr>
          <w:rFonts w:ascii="仿宋_GB2312" w:eastAsia="仿宋_GB2312" w:hAnsi="仿宋"/>
          <w:sz w:val="32"/>
          <w:szCs w:val="32"/>
        </w:rPr>
        <w:t>“</w:t>
      </w:r>
      <w:r w:rsidR="00B11435" w:rsidRPr="00B11435">
        <w:rPr>
          <w:rFonts w:ascii="仿宋_GB2312" w:eastAsia="仿宋_GB2312" w:hAnsi="仿宋"/>
          <w:sz w:val="32"/>
          <w:szCs w:val="32"/>
        </w:rPr>
        <w:t>一号开放工程</w:t>
      </w:r>
      <w:r w:rsidR="00B11435" w:rsidRPr="00B11435">
        <w:rPr>
          <w:rFonts w:ascii="仿宋_GB2312" w:eastAsia="仿宋_GB2312" w:hAnsi="仿宋"/>
          <w:sz w:val="32"/>
          <w:szCs w:val="32"/>
        </w:rPr>
        <w:t>”</w:t>
      </w:r>
      <w:r w:rsidR="00B11435" w:rsidRPr="00B11435">
        <w:rPr>
          <w:rFonts w:ascii="仿宋_GB2312" w:eastAsia="仿宋_GB2312" w:hAnsi="仿宋"/>
          <w:sz w:val="32"/>
          <w:szCs w:val="32"/>
        </w:rPr>
        <w:t>是浙江深化对外开放的主抓手</w:t>
      </w:r>
      <w:r w:rsidR="00B11435" w:rsidRPr="00B11435">
        <w:rPr>
          <w:rFonts w:ascii="仿宋_GB2312" w:eastAsia="仿宋_GB2312" w:hAnsi="仿宋" w:hint="eastAsia"/>
          <w:sz w:val="32"/>
          <w:szCs w:val="32"/>
        </w:rPr>
        <w:t>，</w:t>
      </w:r>
      <w:r w:rsidR="00B11435" w:rsidRPr="00B11435">
        <w:rPr>
          <w:rFonts w:ascii="仿宋_GB2312" w:eastAsia="仿宋_GB2312" w:hAnsi="仿宋"/>
          <w:sz w:val="32"/>
          <w:szCs w:val="32"/>
        </w:rPr>
        <w:t>“</w:t>
      </w:r>
      <w:r w:rsidR="00B11435" w:rsidRPr="00B11435">
        <w:rPr>
          <w:rFonts w:ascii="仿宋_GB2312" w:eastAsia="仿宋_GB2312" w:hAnsi="仿宋"/>
          <w:sz w:val="32"/>
          <w:szCs w:val="32"/>
        </w:rPr>
        <w:t>地瓜经济</w:t>
      </w:r>
      <w:r w:rsidR="00B11435" w:rsidRPr="00B11435">
        <w:rPr>
          <w:rFonts w:ascii="仿宋_GB2312" w:eastAsia="仿宋_GB2312" w:hAnsi="仿宋"/>
          <w:sz w:val="32"/>
          <w:szCs w:val="32"/>
        </w:rPr>
        <w:t>”</w:t>
      </w:r>
      <w:r w:rsidR="00B11435" w:rsidRPr="00B11435">
        <w:rPr>
          <w:rFonts w:ascii="仿宋_GB2312" w:eastAsia="仿宋_GB2312" w:hAnsi="仿宋"/>
          <w:sz w:val="32"/>
          <w:szCs w:val="32"/>
        </w:rPr>
        <w:t>是浙江创新形成的市场和资源</w:t>
      </w:r>
      <w:r w:rsidR="00B11435" w:rsidRPr="00B11435">
        <w:rPr>
          <w:rFonts w:ascii="仿宋_GB2312" w:eastAsia="仿宋_GB2312" w:hAnsi="仿宋"/>
          <w:sz w:val="32"/>
          <w:szCs w:val="32"/>
        </w:rPr>
        <w:t>“</w:t>
      </w:r>
      <w:r w:rsidR="00B11435" w:rsidRPr="00B11435">
        <w:rPr>
          <w:rFonts w:ascii="仿宋_GB2312" w:eastAsia="仿宋_GB2312" w:hAnsi="仿宋"/>
          <w:sz w:val="32"/>
          <w:szCs w:val="32"/>
        </w:rPr>
        <w:t>两头在外</w:t>
      </w:r>
      <w:r w:rsidR="00B11435" w:rsidRPr="00B11435">
        <w:rPr>
          <w:rFonts w:ascii="仿宋_GB2312" w:eastAsia="仿宋_GB2312" w:hAnsi="仿宋"/>
          <w:sz w:val="32"/>
          <w:szCs w:val="32"/>
        </w:rPr>
        <w:t>”</w:t>
      </w:r>
      <w:r w:rsidR="00B11435" w:rsidRPr="00B11435">
        <w:rPr>
          <w:rFonts w:ascii="仿宋_GB2312" w:eastAsia="仿宋_GB2312" w:hAnsi="仿宋"/>
          <w:sz w:val="32"/>
          <w:szCs w:val="32"/>
        </w:rPr>
        <w:t>的高增长模式</w:t>
      </w:r>
      <w:r w:rsidR="00B11435" w:rsidRPr="00B11435">
        <w:rPr>
          <w:rFonts w:ascii="仿宋_GB2312" w:eastAsia="仿宋_GB2312" w:hAnsi="仿宋" w:hint="eastAsia"/>
          <w:sz w:val="32"/>
          <w:szCs w:val="32"/>
        </w:rPr>
        <w:t>。浙江省以高质量共建‘一带一路’为引领，大力实施‘地瓜经济’提能升级‘一号开放工程’，全力打造高能级开放强省。</w:t>
      </w:r>
    </w:p>
    <w:p w14:paraId="78F1660B" w14:textId="45F6940B" w:rsidR="006E42DC" w:rsidRPr="00A46814" w:rsidRDefault="006E42DC" w:rsidP="006F2BBF">
      <w:pPr>
        <w:widowControl/>
        <w:shd w:val="clear" w:color="auto" w:fill="FFFFFF"/>
        <w:ind w:firstLineChars="200" w:firstLine="640"/>
        <w:jc w:val="left"/>
        <w:rPr>
          <w:rFonts w:ascii="仿宋_GB2312" w:eastAsia="仿宋_GB2312" w:hAnsi="仿宋"/>
          <w:sz w:val="32"/>
          <w:szCs w:val="32"/>
        </w:rPr>
      </w:pPr>
      <w:r>
        <w:rPr>
          <w:rFonts w:ascii="仿宋_GB2312" w:eastAsia="仿宋_GB2312" w:hAnsi="仿宋" w:hint="eastAsia"/>
          <w:sz w:val="32"/>
          <w:szCs w:val="32"/>
        </w:rPr>
        <w:t>会议传达了《近期教育部关于招生工作、心理健康教育、校园安全等相关工作通知与动态》文件精神</w:t>
      </w:r>
      <w:r w:rsidRPr="0035250C">
        <w:rPr>
          <w:rFonts w:ascii="仿宋_GB2312" w:eastAsia="仿宋_GB2312" w:hAnsi="仿宋" w:hint="eastAsia"/>
          <w:sz w:val="32"/>
          <w:szCs w:val="32"/>
        </w:rPr>
        <w:t>，</w:t>
      </w:r>
      <w:r w:rsidR="00592B8D" w:rsidRPr="0035250C">
        <w:rPr>
          <w:rFonts w:ascii="仿宋_GB2312" w:eastAsia="仿宋_GB2312" w:hAnsi="仿宋" w:hint="eastAsia"/>
          <w:sz w:val="32"/>
          <w:szCs w:val="32"/>
        </w:rPr>
        <w:t>要求对心理困难及学业困难</w:t>
      </w:r>
      <w:r w:rsidR="003A461D">
        <w:rPr>
          <w:rFonts w:ascii="仿宋_GB2312" w:eastAsia="仿宋_GB2312" w:hAnsi="仿宋" w:hint="eastAsia"/>
          <w:sz w:val="32"/>
          <w:szCs w:val="32"/>
        </w:rPr>
        <w:t>、家庭困难</w:t>
      </w:r>
      <w:r w:rsidR="00592B8D" w:rsidRPr="0035250C">
        <w:rPr>
          <w:rFonts w:ascii="仿宋_GB2312" w:eastAsia="仿宋_GB2312" w:hAnsi="仿宋" w:hint="eastAsia"/>
          <w:sz w:val="32"/>
          <w:szCs w:val="32"/>
        </w:rPr>
        <w:t>学生群体给予更多关注，</w:t>
      </w:r>
      <w:r w:rsidR="003A461D">
        <w:rPr>
          <w:rFonts w:ascii="仿宋_GB2312" w:eastAsia="仿宋_GB2312" w:hAnsi="仿宋" w:hint="eastAsia"/>
          <w:sz w:val="32"/>
          <w:szCs w:val="32"/>
        </w:rPr>
        <w:t>对学生的</w:t>
      </w:r>
      <w:r w:rsidR="003A461D">
        <w:rPr>
          <w:rFonts w:ascii="仿宋_GB2312" w:eastAsia="仿宋_GB2312" w:hint="eastAsia"/>
          <w:sz w:val="32"/>
          <w:szCs w:val="32"/>
        </w:rPr>
        <w:t>奖助学金使用情况给予关注，</w:t>
      </w:r>
      <w:r w:rsidR="00592B8D" w:rsidRPr="0035250C">
        <w:rPr>
          <w:rFonts w:ascii="仿宋_GB2312" w:eastAsia="仿宋_GB2312" w:hAnsi="仿宋" w:hint="eastAsia"/>
          <w:sz w:val="32"/>
          <w:szCs w:val="32"/>
        </w:rPr>
        <w:t>对学生因校园东北角施工及新宿舍入住引发的思想波动给予关注</w:t>
      </w:r>
      <w:r w:rsidR="00176A4D" w:rsidRPr="0035250C">
        <w:rPr>
          <w:rFonts w:ascii="仿宋_GB2312" w:eastAsia="仿宋_GB2312" w:hAnsi="仿宋" w:hint="eastAsia"/>
          <w:sz w:val="32"/>
          <w:szCs w:val="32"/>
        </w:rPr>
        <w:t>，</w:t>
      </w:r>
      <w:r w:rsidR="003A461D">
        <w:rPr>
          <w:rFonts w:ascii="仿宋_GB2312" w:eastAsia="仿宋_GB2312" w:hAnsi="仿宋" w:hint="eastAsia"/>
          <w:sz w:val="32"/>
          <w:szCs w:val="32"/>
        </w:rPr>
        <w:t>对体测项目中学生的健康状态给予关注，</w:t>
      </w:r>
      <w:r w:rsidR="00176A4D" w:rsidRPr="0035250C">
        <w:rPr>
          <w:rFonts w:ascii="仿宋_GB2312" w:eastAsia="仿宋_GB2312" w:hAnsi="仿宋" w:hint="eastAsia"/>
          <w:sz w:val="32"/>
          <w:szCs w:val="32"/>
        </w:rPr>
        <w:t>认真落实执行三级审核制度，排除学生自媒体及网络舆情隐患。</w:t>
      </w:r>
    </w:p>
    <w:p w14:paraId="5082D6A2" w14:textId="171079D3" w:rsidR="00530237" w:rsidRDefault="00000000" w:rsidP="00046151">
      <w:pPr>
        <w:ind w:firstLineChars="200" w:firstLine="640"/>
        <w:rPr>
          <w:rFonts w:ascii="仿宋_GB2312" w:eastAsia="仿宋_GB2312" w:hAnsi="仿宋"/>
          <w:sz w:val="32"/>
          <w:szCs w:val="32"/>
        </w:rPr>
      </w:pPr>
      <w:r w:rsidRPr="00EC00AB">
        <w:rPr>
          <w:rFonts w:ascii="黑体" w:eastAsia="黑体" w:hAnsi="黑体" w:hint="eastAsia"/>
          <w:sz w:val="32"/>
          <w:szCs w:val="32"/>
        </w:rPr>
        <w:t>二</w:t>
      </w:r>
      <w:r w:rsidRPr="00EC00AB">
        <w:rPr>
          <w:rFonts w:ascii="黑体" w:eastAsia="黑体" w:hAnsi="黑体"/>
          <w:sz w:val="32"/>
          <w:szCs w:val="32"/>
        </w:rPr>
        <w:t>、</w:t>
      </w:r>
      <w:r>
        <w:rPr>
          <w:rFonts w:ascii="仿宋_GB2312" w:eastAsia="仿宋_GB2312" w:hAnsi="仿宋" w:hint="eastAsia"/>
          <w:sz w:val="32"/>
          <w:szCs w:val="32"/>
        </w:rPr>
        <w:t>会议</w:t>
      </w:r>
      <w:r w:rsidR="00AE5354">
        <w:rPr>
          <w:rFonts w:ascii="仿宋_GB2312" w:eastAsia="仿宋_GB2312" w:hAnsi="仿宋" w:hint="eastAsia"/>
          <w:sz w:val="32"/>
          <w:szCs w:val="32"/>
        </w:rPr>
        <w:t>传达了学校党建例会精神。</w:t>
      </w:r>
    </w:p>
    <w:p w14:paraId="4670E848" w14:textId="5806C505" w:rsidR="00530237" w:rsidRDefault="00046151" w:rsidP="0036504A">
      <w:pPr>
        <w:pStyle w:val="ad"/>
        <w:ind w:firstLine="640"/>
        <w:jc w:val="left"/>
        <w:rPr>
          <w:rFonts w:ascii="仿宋_GB2312" w:eastAsia="仿宋_GB2312" w:hAnsi="仿宋"/>
          <w:sz w:val="32"/>
          <w:szCs w:val="32"/>
        </w:rPr>
      </w:pPr>
      <w:r w:rsidRPr="00EC00AB">
        <w:rPr>
          <w:rFonts w:ascii="黑体" w:eastAsia="黑体" w:hAnsi="黑体" w:hint="eastAsia"/>
          <w:sz w:val="32"/>
          <w:szCs w:val="32"/>
        </w:rPr>
        <w:t>三</w:t>
      </w:r>
      <w:r w:rsidRPr="00EC00AB">
        <w:rPr>
          <w:rFonts w:ascii="黑体" w:eastAsia="黑体" w:hAnsi="黑体"/>
          <w:sz w:val="32"/>
          <w:szCs w:val="32"/>
        </w:rPr>
        <w:t>、</w:t>
      </w:r>
      <w:r>
        <w:rPr>
          <w:rFonts w:ascii="仿宋_GB2312" w:eastAsia="仿宋_GB2312" w:hAnsi="仿宋"/>
          <w:sz w:val="32"/>
          <w:szCs w:val="32"/>
        </w:rPr>
        <w:t>会议</w:t>
      </w:r>
      <w:r w:rsidR="00EC00AB">
        <w:rPr>
          <w:rFonts w:ascii="仿宋_GB2312" w:eastAsia="仿宋_GB2312" w:hAnsi="仿宋_GB2312" w:cs="仿宋_GB2312"/>
          <w:sz w:val="28"/>
          <w:szCs w:val="28"/>
        </w:rPr>
        <w:t>学</w:t>
      </w:r>
      <w:r w:rsidR="00EC00AB" w:rsidRPr="0036504A">
        <w:rPr>
          <w:rFonts w:ascii="仿宋_GB2312" w:eastAsia="仿宋_GB2312" w:hAnsi="仿宋"/>
          <w:sz w:val="32"/>
          <w:szCs w:val="32"/>
        </w:rPr>
        <w:t>习</w:t>
      </w:r>
      <w:r w:rsidR="000C0343">
        <w:rPr>
          <w:rFonts w:ascii="仿宋_GB2312" w:eastAsia="仿宋_GB2312" w:hAnsi="仿宋" w:hint="eastAsia"/>
          <w:sz w:val="32"/>
          <w:szCs w:val="32"/>
        </w:rPr>
        <w:t>了李</w:t>
      </w:r>
      <w:r w:rsidR="00EC00AB" w:rsidRPr="0036504A">
        <w:rPr>
          <w:rFonts w:ascii="仿宋_GB2312" w:eastAsia="仿宋_GB2312" w:hAnsi="仿宋"/>
          <w:sz w:val="32"/>
          <w:szCs w:val="32"/>
        </w:rPr>
        <w:t>希书记在全国纪检监察干部队伍教育整顿领导小组第4次（扩大）会议上讲话主要内容及教育整顿相关材料</w:t>
      </w:r>
      <w:r>
        <w:rPr>
          <w:rFonts w:ascii="仿宋_GB2312" w:eastAsia="仿宋_GB2312" w:hAnsi="仿宋"/>
          <w:sz w:val="32"/>
          <w:szCs w:val="32"/>
        </w:rPr>
        <w:t>。</w:t>
      </w:r>
    </w:p>
    <w:p w14:paraId="748BED6B" w14:textId="71E041B3" w:rsidR="00530237" w:rsidRDefault="00046151">
      <w:pPr>
        <w:pStyle w:val="ad"/>
        <w:ind w:firstLine="640"/>
        <w:rPr>
          <w:rFonts w:ascii="仿宋_GB2312" w:eastAsia="仿宋_GB2312" w:hAnsi="仿宋"/>
          <w:sz w:val="32"/>
          <w:szCs w:val="32"/>
        </w:rPr>
      </w:pPr>
      <w:r w:rsidRPr="00EC00AB">
        <w:rPr>
          <w:rFonts w:ascii="黑体" w:eastAsia="黑体" w:hAnsi="黑体" w:hint="eastAsia"/>
          <w:sz w:val="32"/>
          <w:szCs w:val="32"/>
        </w:rPr>
        <w:lastRenderedPageBreak/>
        <w:t>四、</w:t>
      </w:r>
      <w:r>
        <w:rPr>
          <w:rFonts w:ascii="仿宋_GB2312" w:eastAsia="仿宋_GB2312" w:hAnsi="仿宋" w:hint="eastAsia"/>
          <w:sz w:val="32"/>
          <w:szCs w:val="32"/>
        </w:rPr>
        <w:t>会议</w:t>
      </w:r>
      <w:r w:rsidR="00EC00AB" w:rsidRPr="0036504A">
        <w:rPr>
          <w:rFonts w:ascii="仿宋_GB2312" w:eastAsia="仿宋_GB2312" w:hAnsi="仿宋" w:hint="eastAsia"/>
          <w:sz w:val="32"/>
          <w:szCs w:val="32"/>
        </w:rPr>
        <w:t>学习了</w:t>
      </w:r>
      <w:r w:rsidR="00F81A53">
        <w:rPr>
          <w:rFonts w:ascii="仿宋_GB2312" w:eastAsia="仿宋_GB2312" w:hAnsi="仿宋" w:hint="eastAsia"/>
          <w:sz w:val="32"/>
          <w:szCs w:val="32"/>
        </w:rPr>
        <w:t>《</w:t>
      </w:r>
      <w:r w:rsidR="00EC00AB" w:rsidRPr="0036504A">
        <w:rPr>
          <w:rFonts w:ascii="仿宋_GB2312" w:eastAsia="仿宋_GB2312" w:hAnsi="仿宋" w:hint="eastAsia"/>
          <w:sz w:val="32"/>
          <w:szCs w:val="32"/>
        </w:rPr>
        <w:t>浙大宁波理工学院关于开展“会前谈廉说纪”纪法教育的实施意见（试行）》</w:t>
      </w:r>
      <w:r>
        <w:rPr>
          <w:rFonts w:ascii="仿宋_GB2312" w:eastAsia="仿宋_GB2312" w:hAnsi="仿宋" w:hint="eastAsia"/>
          <w:sz w:val="32"/>
          <w:szCs w:val="32"/>
        </w:rPr>
        <w:t>。</w:t>
      </w:r>
    </w:p>
    <w:p w14:paraId="6266F716" w14:textId="656DCCEA" w:rsidR="00530237" w:rsidRDefault="00046151">
      <w:pPr>
        <w:pStyle w:val="ad"/>
        <w:ind w:firstLine="640"/>
        <w:rPr>
          <w:rFonts w:ascii="仿宋_GB2312" w:eastAsia="仿宋_GB2312" w:hAnsi="仿宋"/>
          <w:sz w:val="32"/>
          <w:szCs w:val="32"/>
        </w:rPr>
      </w:pPr>
      <w:r w:rsidRPr="00EC00AB">
        <w:rPr>
          <w:rFonts w:ascii="黑体" w:eastAsia="黑体" w:hAnsi="黑体" w:hint="eastAsia"/>
          <w:sz w:val="32"/>
          <w:szCs w:val="32"/>
        </w:rPr>
        <w:t>五、</w:t>
      </w:r>
      <w:r>
        <w:rPr>
          <w:rFonts w:ascii="仿宋_GB2312" w:eastAsia="仿宋_GB2312" w:hAnsi="仿宋" w:hint="eastAsia"/>
          <w:sz w:val="32"/>
          <w:szCs w:val="32"/>
        </w:rPr>
        <w:t>会议</w:t>
      </w:r>
      <w:r w:rsidR="00EC00AB">
        <w:rPr>
          <w:rFonts w:ascii="仿宋_GB2312" w:eastAsia="仿宋_GB2312" w:hAnsi="仿宋" w:hint="eastAsia"/>
          <w:sz w:val="32"/>
          <w:szCs w:val="32"/>
        </w:rPr>
        <w:t>通报了学校近期廉情信息。</w:t>
      </w:r>
    </w:p>
    <w:p w14:paraId="04A8C4E1" w14:textId="35CC3782" w:rsidR="00EC00AB" w:rsidRDefault="00EC00AB">
      <w:pPr>
        <w:pStyle w:val="ad"/>
        <w:ind w:firstLine="640"/>
        <w:rPr>
          <w:rFonts w:ascii="仿宋_GB2312" w:eastAsia="仿宋_GB2312" w:hAnsi="仿宋"/>
          <w:sz w:val="32"/>
          <w:szCs w:val="32"/>
        </w:rPr>
      </w:pPr>
      <w:r w:rsidRPr="00EC00AB">
        <w:rPr>
          <w:rFonts w:ascii="黑体" w:eastAsia="黑体" w:hAnsi="黑体" w:hint="eastAsia"/>
          <w:sz w:val="32"/>
          <w:szCs w:val="32"/>
        </w:rPr>
        <w:t>六、</w:t>
      </w:r>
      <w:r>
        <w:rPr>
          <w:rFonts w:ascii="仿宋_GB2312" w:eastAsia="仿宋_GB2312" w:hAnsi="仿宋" w:hint="eastAsia"/>
          <w:sz w:val="32"/>
          <w:szCs w:val="32"/>
        </w:rPr>
        <w:t>会议审议并通过学院年轻干部推荐人选。</w:t>
      </w:r>
    </w:p>
    <w:p w14:paraId="4EA61F1B" w14:textId="01E9FFA8" w:rsidR="00EC00AB" w:rsidRDefault="00EC00AB">
      <w:pPr>
        <w:pStyle w:val="ad"/>
        <w:ind w:firstLine="640"/>
        <w:rPr>
          <w:rFonts w:ascii="仿宋_GB2312" w:eastAsia="仿宋_GB2312" w:hAnsi="仿宋_GB2312" w:cs="仿宋_GB2312"/>
          <w:sz w:val="28"/>
          <w:szCs w:val="28"/>
        </w:rPr>
      </w:pPr>
      <w:r w:rsidRPr="00EC00AB">
        <w:rPr>
          <w:rFonts w:ascii="黑体" w:eastAsia="黑体" w:hAnsi="黑体" w:hint="eastAsia"/>
          <w:sz w:val="32"/>
          <w:szCs w:val="32"/>
        </w:rPr>
        <w:t>七、</w:t>
      </w:r>
      <w:r>
        <w:rPr>
          <w:rFonts w:ascii="仿宋_GB2312" w:eastAsia="仿宋_GB2312" w:hAnsi="仿宋" w:hint="eastAsia"/>
          <w:sz w:val="32"/>
          <w:szCs w:val="32"/>
        </w:rPr>
        <w:t>会议审议并通过</w:t>
      </w:r>
      <w:r w:rsidRPr="0036504A">
        <w:rPr>
          <w:rFonts w:ascii="仿宋_GB2312" w:eastAsia="仿宋_GB2312" w:hAnsi="仿宋" w:hint="eastAsia"/>
          <w:sz w:val="32"/>
          <w:szCs w:val="32"/>
        </w:rPr>
        <w:t>生化学院中层干部专题培训分组研讨方案。</w:t>
      </w:r>
    </w:p>
    <w:p w14:paraId="188C7602" w14:textId="556FCC30" w:rsidR="00EC00AB" w:rsidRDefault="00EC00AB">
      <w:pPr>
        <w:pStyle w:val="ad"/>
        <w:ind w:firstLine="640"/>
        <w:rPr>
          <w:rFonts w:ascii="仿宋_GB2312" w:eastAsia="仿宋_GB2312" w:hAnsi="仿宋_GB2312" w:cs="仿宋_GB2312"/>
          <w:sz w:val="28"/>
          <w:szCs w:val="28"/>
        </w:rPr>
      </w:pPr>
      <w:r w:rsidRPr="00EC00AB">
        <w:rPr>
          <w:rFonts w:ascii="黑体" w:eastAsia="黑体" w:hAnsi="黑体" w:hint="eastAsia"/>
          <w:sz w:val="32"/>
          <w:szCs w:val="32"/>
        </w:rPr>
        <w:t>八、</w:t>
      </w:r>
      <w:r w:rsidRPr="0036504A">
        <w:rPr>
          <w:rFonts w:ascii="仿宋_GB2312" w:eastAsia="仿宋_GB2312" w:hAnsi="仿宋" w:hint="eastAsia"/>
          <w:sz w:val="32"/>
          <w:szCs w:val="32"/>
        </w:rPr>
        <w:t>会议审议并通过</w:t>
      </w:r>
      <w:r w:rsidRPr="0036504A">
        <w:rPr>
          <w:rFonts w:ascii="仿宋_GB2312" w:eastAsia="仿宋_GB2312" w:hAnsi="仿宋"/>
          <w:sz w:val="32"/>
          <w:szCs w:val="32"/>
        </w:rPr>
        <w:t>2023年下半年拟接收预备党员</w:t>
      </w:r>
      <w:r w:rsidRPr="0036504A">
        <w:rPr>
          <w:rFonts w:ascii="仿宋_GB2312" w:eastAsia="仿宋_GB2312" w:hAnsi="仿宋" w:hint="eastAsia"/>
          <w:sz w:val="32"/>
          <w:szCs w:val="32"/>
        </w:rPr>
        <w:t>名单。</w:t>
      </w:r>
    </w:p>
    <w:p w14:paraId="4D6CC8F0" w14:textId="3CF9204F" w:rsidR="00EC00AB" w:rsidRPr="0036504A" w:rsidRDefault="00EC00AB">
      <w:pPr>
        <w:pStyle w:val="ad"/>
        <w:ind w:firstLine="640"/>
        <w:rPr>
          <w:rFonts w:ascii="仿宋_GB2312" w:eastAsia="仿宋_GB2312" w:hAnsi="仿宋"/>
          <w:sz w:val="32"/>
          <w:szCs w:val="32"/>
        </w:rPr>
      </w:pPr>
      <w:r w:rsidRPr="00EC00AB">
        <w:rPr>
          <w:rFonts w:ascii="黑体" w:eastAsia="黑体" w:hAnsi="黑体" w:hint="eastAsia"/>
          <w:sz w:val="32"/>
          <w:szCs w:val="32"/>
        </w:rPr>
        <w:t>九、</w:t>
      </w:r>
      <w:r w:rsidRPr="0036504A">
        <w:rPr>
          <w:rFonts w:ascii="仿宋_GB2312" w:eastAsia="仿宋_GB2312" w:hAnsi="仿宋" w:hint="eastAsia"/>
          <w:sz w:val="32"/>
          <w:szCs w:val="32"/>
        </w:rPr>
        <w:t>会议审议并通过</w:t>
      </w:r>
      <w:r w:rsidRPr="0036504A">
        <w:rPr>
          <w:rFonts w:ascii="仿宋_GB2312" w:eastAsia="仿宋_GB2312" w:hAnsi="仿宋"/>
          <w:sz w:val="32"/>
          <w:szCs w:val="32"/>
        </w:rPr>
        <w:t>2023年下半年拟转正预备党员</w:t>
      </w:r>
      <w:r w:rsidRPr="0036504A">
        <w:rPr>
          <w:rFonts w:ascii="仿宋_GB2312" w:eastAsia="仿宋_GB2312" w:hAnsi="仿宋" w:hint="eastAsia"/>
          <w:sz w:val="32"/>
          <w:szCs w:val="32"/>
        </w:rPr>
        <w:t>名单。</w:t>
      </w:r>
    </w:p>
    <w:p w14:paraId="48D856CA" w14:textId="06E9D208" w:rsidR="00EC00AB" w:rsidRDefault="00EC00AB" w:rsidP="0036504A">
      <w:pPr>
        <w:pStyle w:val="ad"/>
        <w:ind w:firstLine="640"/>
        <w:rPr>
          <w:rFonts w:ascii="仿宋_GB2312" w:eastAsia="仿宋_GB2312" w:hAnsi="仿宋"/>
          <w:sz w:val="32"/>
          <w:szCs w:val="32"/>
        </w:rPr>
      </w:pPr>
      <w:r w:rsidRPr="00EC00AB">
        <w:rPr>
          <w:rFonts w:ascii="黑体" w:eastAsia="黑体" w:hAnsi="黑体" w:hint="eastAsia"/>
          <w:sz w:val="32"/>
          <w:szCs w:val="32"/>
        </w:rPr>
        <w:t>十、</w:t>
      </w:r>
      <w:r w:rsidRPr="0036504A">
        <w:rPr>
          <w:rFonts w:ascii="仿宋_GB2312" w:eastAsia="仿宋_GB2312" w:hAnsi="仿宋" w:hint="eastAsia"/>
          <w:sz w:val="32"/>
          <w:szCs w:val="32"/>
        </w:rPr>
        <w:t>会议审议并通过学院学术副院长需求。</w:t>
      </w:r>
    </w:p>
    <w:p w14:paraId="2321E34E" w14:textId="77777777" w:rsidR="00530237" w:rsidRDefault="00530237">
      <w:pPr>
        <w:pStyle w:val="ad"/>
        <w:spacing w:afterLines="50" w:after="156"/>
        <w:ind w:firstLine="640"/>
        <w:rPr>
          <w:rFonts w:ascii="仿宋_GB2312" w:eastAsia="仿宋_GB2312" w:hAnsi="仿宋"/>
          <w:sz w:val="32"/>
          <w:szCs w:val="32"/>
        </w:rPr>
      </w:pPr>
    </w:p>
    <w:p w14:paraId="0D69FB82" w14:textId="77777777" w:rsidR="00530237" w:rsidRDefault="00530237">
      <w:pPr>
        <w:pStyle w:val="ad"/>
        <w:spacing w:afterLines="50" w:after="156"/>
        <w:ind w:firstLine="640"/>
        <w:rPr>
          <w:rFonts w:ascii="仿宋_GB2312" w:eastAsia="仿宋_GB2312" w:hAnsi="仿宋"/>
          <w:sz w:val="32"/>
          <w:szCs w:val="32"/>
        </w:rPr>
      </w:pPr>
    </w:p>
    <w:p w14:paraId="35E25E74" w14:textId="77777777" w:rsidR="00530237" w:rsidRDefault="00530237">
      <w:pPr>
        <w:pStyle w:val="ad"/>
        <w:spacing w:afterLines="50" w:after="156"/>
        <w:ind w:firstLine="640"/>
        <w:rPr>
          <w:rFonts w:ascii="仿宋_GB2312" w:eastAsia="仿宋_GB2312" w:hAnsi="仿宋"/>
          <w:sz w:val="32"/>
          <w:szCs w:val="32"/>
        </w:rPr>
      </w:pPr>
    </w:p>
    <w:p w14:paraId="540F0302" w14:textId="77777777" w:rsidR="006B5E03" w:rsidRDefault="006B5E03">
      <w:pPr>
        <w:pStyle w:val="ad"/>
        <w:spacing w:afterLines="50" w:after="156"/>
        <w:ind w:firstLine="640"/>
        <w:rPr>
          <w:rFonts w:ascii="仿宋_GB2312" w:eastAsia="仿宋_GB2312" w:hAnsi="仿宋"/>
          <w:sz w:val="32"/>
          <w:szCs w:val="32"/>
        </w:rPr>
      </w:pPr>
    </w:p>
    <w:p w14:paraId="42C9D02C" w14:textId="77777777" w:rsidR="006B5E03" w:rsidRDefault="006B5E03">
      <w:pPr>
        <w:pStyle w:val="ad"/>
        <w:spacing w:afterLines="50" w:after="156"/>
        <w:ind w:firstLine="640"/>
        <w:rPr>
          <w:rFonts w:ascii="仿宋_GB2312" w:eastAsia="仿宋_GB2312" w:hAnsi="仿宋"/>
          <w:sz w:val="32"/>
          <w:szCs w:val="32"/>
        </w:rPr>
      </w:pPr>
    </w:p>
    <w:p w14:paraId="4C7EA56D" w14:textId="77777777" w:rsidR="00516E5C" w:rsidRDefault="00516E5C">
      <w:pPr>
        <w:pStyle w:val="ad"/>
        <w:spacing w:afterLines="50" w:after="156"/>
        <w:ind w:firstLine="640"/>
        <w:rPr>
          <w:rFonts w:ascii="仿宋_GB2312" w:eastAsia="仿宋_GB2312" w:hAnsi="仿宋"/>
          <w:sz w:val="32"/>
          <w:szCs w:val="32"/>
        </w:rPr>
      </w:pPr>
    </w:p>
    <w:p w14:paraId="3FF137EB" w14:textId="77777777" w:rsidR="00516E5C" w:rsidRDefault="00516E5C">
      <w:pPr>
        <w:pStyle w:val="ad"/>
        <w:spacing w:afterLines="50" w:after="156"/>
        <w:ind w:firstLine="640"/>
        <w:rPr>
          <w:rFonts w:ascii="仿宋_GB2312" w:eastAsia="仿宋_GB2312" w:hAnsi="仿宋"/>
          <w:sz w:val="32"/>
          <w:szCs w:val="32"/>
        </w:rPr>
      </w:pPr>
    </w:p>
    <w:p w14:paraId="45C862C6" w14:textId="77777777" w:rsidR="00516E5C" w:rsidRDefault="00516E5C">
      <w:pPr>
        <w:pStyle w:val="ad"/>
        <w:spacing w:afterLines="50" w:after="156"/>
        <w:ind w:firstLine="640"/>
        <w:rPr>
          <w:rFonts w:ascii="仿宋_GB2312" w:eastAsia="仿宋_GB2312" w:hAnsi="仿宋"/>
          <w:sz w:val="32"/>
          <w:szCs w:val="32"/>
        </w:rPr>
      </w:pPr>
    </w:p>
    <w:bookmarkEnd w:id="2"/>
    <w:bookmarkEnd w:id="3"/>
    <w:p w14:paraId="2278900A" w14:textId="0436161A" w:rsidR="00530237" w:rsidRDefault="00000000">
      <w:pPr>
        <w:tabs>
          <w:tab w:val="left" w:pos="8080"/>
        </w:tabs>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6704" behindDoc="0" locked="0" layoutInCell="1" allowOverlap="1" wp14:anchorId="6221A65F" wp14:editId="3FF8767C">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75pt;margin-top:31.2pt;height:0pt;width:414pt;z-index:251658240;mso-width-relative:page;mso-height-relative:page;" filled="f" stroked="t" coordsize="21600,21600" o:gfxdata="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CFPWJzTAAAABwEAAA8AAAAAAAAAAQAgAAAAOAAAAGRycy9kb3ducmV2LnhtbFBL&#10;AQIUABQAAAAIAIdO4kB270hMrAEAAFIDAAAOAAAAAAAAAAEAIAAAADgBAABkcnMvZTJvRG9jLnht&#10;bFBLBQYAAAAABgAGAFkBAABWBQAAAAA=&#10;">
                <v:fill on="f" focussize="0,0"/>
                <v:stroke weight="1pt" color="#000000" joinstyle="round"/>
                <v:imagedata o:title=""/>
                <o:lock v:ext="edit" aspectratio="f"/>
              </v:line>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7728" behindDoc="0" locked="0" layoutInCell="1" allowOverlap="1" wp14:anchorId="39E64312" wp14:editId="51A7E314">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75pt;margin-top:1.85pt;height:0pt;width:414pt;z-index:251658240;mso-width-relative:page;mso-height-relative:page;" filled="f" stroked="t" coordsize="21600,21600" o:gfxdata="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Ti64j0gAAAAUBAAAPAAAAAAAAAAEAIAAAADgAAABkcnMvZG93bnJldi54bWxQSwEC&#10;FAAUAAAACACHTuJA567HkasBAABSAwAADgAAAAAAAAABACAAAAA3AQAAZHJzL2Uyb0RvYy54bWxQ&#10;SwUGAAAAAAYABgBZAQAAVAUAAAAA&#10;">
                <v:fill on="f" focussize="0,0"/>
                <v:stroke weight="1pt" color="#000000" joinstyle="round"/>
                <v:imagedata o:title=""/>
                <o:lock v:ext="edit" aspectratio="f"/>
              </v:line>
            </w:pict>
          </mc:Fallback>
        </mc:AlternateContent>
      </w:r>
      <w:r>
        <w:rPr>
          <w:rFonts w:ascii="仿宋_GB2312" w:eastAsia="仿宋_GB2312" w:hAnsi="仿宋" w:hint="eastAsia"/>
          <w:sz w:val="32"/>
          <w:szCs w:val="32"/>
        </w:rPr>
        <w:t xml:space="preserve">生物与化学工程学院党政办公室 </w:t>
      </w:r>
      <w:r>
        <w:rPr>
          <w:rFonts w:ascii="仿宋_GB2312" w:eastAsia="仿宋_GB2312" w:hAnsi="仿宋"/>
          <w:sz w:val="32"/>
          <w:szCs w:val="32"/>
        </w:rPr>
        <w:t xml:space="preserve">  </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1</w:t>
      </w:r>
      <w:r w:rsidR="00014A4C">
        <w:rPr>
          <w:rFonts w:ascii="仿宋_GB2312" w:eastAsia="仿宋_GB2312" w:hAnsi="仿宋"/>
          <w:sz w:val="32"/>
          <w:szCs w:val="32"/>
        </w:rPr>
        <w:t>2</w:t>
      </w:r>
      <w:r>
        <w:rPr>
          <w:rFonts w:ascii="仿宋_GB2312" w:eastAsia="仿宋_GB2312" w:hAnsi="仿宋" w:hint="eastAsia"/>
          <w:sz w:val="32"/>
          <w:szCs w:val="32"/>
        </w:rPr>
        <w:t>月</w:t>
      </w:r>
      <w:r w:rsidR="00014A4C">
        <w:rPr>
          <w:rFonts w:ascii="仿宋_GB2312" w:eastAsia="仿宋_GB2312" w:hAnsi="仿宋"/>
          <w:sz w:val="32"/>
          <w:szCs w:val="32"/>
        </w:rPr>
        <w:t>4</w:t>
      </w:r>
      <w:r>
        <w:rPr>
          <w:rFonts w:ascii="仿宋_GB2312" w:eastAsia="仿宋_GB2312" w:hAnsi="仿宋" w:hint="eastAsia"/>
          <w:sz w:val="32"/>
          <w:szCs w:val="32"/>
        </w:rPr>
        <w:t>日印发</w:t>
      </w:r>
    </w:p>
    <w:sectPr w:rsidR="00530237" w:rsidSect="00703B0E">
      <w:footerReference w:type="even" r:id="rId7"/>
      <w:footerReference w:type="default" r:id="rId8"/>
      <w:pgSz w:w="11906" w:h="16838"/>
      <w:pgMar w:top="1928" w:right="1531" w:bottom="1928"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B496" w14:textId="77777777" w:rsidR="008C3AD4" w:rsidRDefault="008C3AD4">
      <w:r>
        <w:separator/>
      </w:r>
    </w:p>
  </w:endnote>
  <w:endnote w:type="continuationSeparator" w:id="0">
    <w:p w14:paraId="57356F04" w14:textId="77777777" w:rsidR="008C3AD4" w:rsidRDefault="008C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8B6" w14:textId="77777777" w:rsidR="00530237" w:rsidRDefault="00000000">
    <w:pPr>
      <w:pStyle w:val="a4"/>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129" w14:textId="77777777" w:rsidR="00530237" w:rsidRDefault="00000000">
    <w:pPr>
      <w:pStyle w:val="a4"/>
      <w:wordWrap w:val="0"/>
      <w:jc w:val="right"/>
      <w:rPr>
        <w:sz w:val="24"/>
        <w:szCs w:val="24"/>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CF7A" w14:textId="77777777" w:rsidR="008C3AD4" w:rsidRDefault="008C3AD4">
      <w:r>
        <w:separator/>
      </w:r>
    </w:p>
  </w:footnote>
  <w:footnote w:type="continuationSeparator" w:id="0">
    <w:p w14:paraId="2FADD036" w14:textId="77777777" w:rsidR="008C3AD4" w:rsidRDefault="008C3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FDFB67E9"/>
    <w:rsid w:val="FF5F912E"/>
    <w:rsid w:val="000034AF"/>
    <w:rsid w:val="000035F7"/>
    <w:rsid w:val="000048D9"/>
    <w:rsid w:val="00004BC3"/>
    <w:rsid w:val="00004C44"/>
    <w:rsid w:val="0000648D"/>
    <w:rsid w:val="00006D8E"/>
    <w:rsid w:val="00011EBA"/>
    <w:rsid w:val="0001338E"/>
    <w:rsid w:val="00014A4C"/>
    <w:rsid w:val="00014EFE"/>
    <w:rsid w:val="0001528F"/>
    <w:rsid w:val="00016113"/>
    <w:rsid w:val="000163D3"/>
    <w:rsid w:val="00016CF6"/>
    <w:rsid w:val="000174FB"/>
    <w:rsid w:val="00017EEB"/>
    <w:rsid w:val="00021BC3"/>
    <w:rsid w:val="00021FE4"/>
    <w:rsid w:val="00023C98"/>
    <w:rsid w:val="000245DB"/>
    <w:rsid w:val="00024DB8"/>
    <w:rsid w:val="00025D49"/>
    <w:rsid w:val="00026A92"/>
    <w:rsid w:val="000303DD"/>
    <w:rsid w:val="0003071E"/>
    <w:rsid w:val="00030F21"/>
    <w:rsid w:val="000318E0"/>
    <w:rsid w:val="00034026"/>
    <w:rsid w:val="000341A2"/>
    <w:rsid w:val="000346B5"/>
    <w:rsid w:val="00037153"/>
    <w:rsid w:val="0003792E"/>
    <w:rsid w:val="00037D34"/>
    <w:rsid w:val="00040CEA"/>
    <w:rsid w:val="000410E7"/>
    <w:rsid w:val="0004180C"/>
    <w:rsid w:val="00042CB5"/>
    <w:rsid w:val="000441F7"/>
    <w:rsid w:val="00045EF1"/>
    <w:rsid w:val="00046151"/>
    <w:rsid w:val="000474B5"/>
    <w:rsid w:val="00047590"/>
    <w:rsid w:val="00050DCD"/>
    <w:rsid w:val="00051B87"/>
    <w:rsid w:val="0005219C"/>
    <w:rsid w:val="00054276"/>
    <w:rsid w:val="000554C3"/>
    <w:rsid w:val="00056ECD"/>
    <w:rsid w:val="000605EE"/>
    <w:rsid w:val="0006092B"/>
    <w:rsid w:val="00061C72"/>
    <w:rsid w:val="00062EBA"/>
    <w:rsid w:val="000653D5"/>
    <w:rsid w:val="00065CEC"/>
    <w:rsid w:val="000666B0"/>
    <w:rsid w:val="00067EA1"/>
    <w:rsid w:val="00070785"/>
    <w:rsid w:val="0007091E"/>
    <w:rsid w:val="00071AC9"/>
    <w:rsid w:val="00072367"/>
    <w:rsid w:val="000731FF"/>
    <w:rsid w:val="000750A5"/>
    <w:rsid w:val="00075648"/>
    <w:rsid w:val="000777E9"/>
    <w:rsid w:val="00080ADE"/>
    <w:rsid w:val="00080AF6"/>
    <w:rsid w:val="0008128A"/>
    <w:rsid w:val="00083EC0"/>
    <w:rsid w:val="00087912"/>
    <w:rsid w:val="000918B4"/>
    <w:rsid w:val="000925AB"/>
    <w:rsid w:val="000928C7"/>
    <w:rsid w:val="00092A92"/>
    <w:rsid w:val="00093126"/>
    <w:rsid w:val="00095605"/>
    <w:rsid w:val="0009591B"/>
    <w:rsid w:val="0009631B"/>
    <w:rsid w:val="00096A39"/>
    <w:rsid w:val="00096B94"/>
    <w:rsid w:val="000972DC"/>
    <w:rsid w:val="000974F0"/>
    <w:rsid w:val="000A0F55"/>
    <w:rsid w:val="000A1E36"/>
    <w:rsid w:val="000A292F"/>
    <w:rsid w:val="000A4768"/>
    <w:rsid w:val="000A4E59"/>
    <w:rsid w:val="000A6100"/>
    <w:rsid w:val="000A6DC0"/>
    <w:rsid w:val="000A76BD"/>
    <w:rsid w:val="000A77E8"/>
    <w:rsid w:val="000B10EC"/>
    <w:rsid w:val="000B2472"/>
    <w:rsid w:val="000B2DEF"/>
    <w:rsid w:val="000B343C"/>
    <w:rsid w:val="000B37B7"/>
    <w:rsid w:val="000B3D64"/>
    <w:rsid w:val="000B4333"/>
    <w:rsid w:val="000B5233"/>
    <w:rsid w:val="000B5804"/>
    <w:rsid w:val="000B5C3E"/>
    <w:rsid w:val="000B64ED"/>
    <w:rsid w:val="000B6835"/>
    <w:rsid w:val="000B6E7F"/>
    <w:rsid w:val="000C0343"/>
    <w:rsid w:val="000C164E"/>
    <w:rsid w:val="000C1A33"/>
    <w:rsid w:val="000C2277"/>
    <w:rsid w:val="000C2483"/>
    <w:rsid w:val="000C35BD"/>
    <w:rsid w:val="000C3D98"/>
    <w:rsid w:val="000C46F6"/>
    <w:rsid w:val="000C5703"/>
    <w:rsid w:val="000C646E"/>
    <w:rsid w:val="000C79F2"/>
    <w:rsid w:val="000D0BC4"/>
    <w:rsid w:val="000D1D72"/>
    <w:rsid w:val="000D3B48"/>
    <w:rsid w:val="000D5183"/>
    <w:rsid w:val="000D52D4"/>
    <w:rsid w:val="000D624E"/>
    <w:rsid w:val="000E0528"/>
    <w:rsid w:val="000E1679"/>
    <w:rsid w:val="000E1B2C"/>
    <w:rsid w:val="000E3617"/>
    <w:rsid w:val="000E6D8A"/>
    <w:rsid w:val="000F33EE"/>
    <w:rsid w:val="000F3ADE"/>
    <w:rsid w:val="000F3E1F"/>
    <w:rsid w:val="000F57D3"/>
    <w:rsid w:val="000F63B6"/>
    <w:rsid w:val="000F7BCF"/>
    <w:rsid w:val="001019DD"/>
    <w:rsid w:val="00103518"/>
    <w:rsid w:val="00104528"/>
    <w:rsid w:val="00105842"/>
    <w:rsid w:val="00107BB6"/>
    <w:rsid w:val="00112055"/>
    <w:rsid w:val="00113175"/>
    <w:rsid w:val="00113245"/>
    <w:rsid w:val="001135E2"/>
    <w:rsid w:val="00113F6B"/>
    <w:rsid w:val="00114CFC"/>
    <w:rsid w:val="001156FE"/>
    <w:rsid w:val="00117055"/>
    <w:rsid w:val="00120514"/>
    <w:rsid w:val="00120942"/>
    <w:rsid w:val="001217A6"/>
    <w:rsid w:val="00121E01"/>
    <w:rsid w:val="00122607"/>
    <w:rsid w:val="0012326C"/>
    <w:rsid w:val="00123820"/>
    <w:rsid w:val="00125587"/>
    <w:rsid w:val="00125C80"/>
    <w:rsid w:val="00125E65"/>
    <w:rsid w:val="001260B7"/>
    <w:rsid w:val="00126212"/>
    <w:rsid w:val="00127E85"/>
    <w:rsid w:val="0013106D"/>
    <w:rsid w:val="00131194"/>
    <w:rsid w:val="00131302"/>
    <w:rsid w:val="00131576"/>
    <w:rsid w:val="00131B01"/>
    <w:rsid w:val="001321DB"/>
    <w:rsid w:val="001325BB"/>
    <w:rsid w:val="00134A30"/>
    <w:rsid w:val="0013611A"/>
    <w:rsid w:val="00140351"/>
    <w:rsid w:val="00140BFD"/>
    <w:rsid w:val="001421E8"/>
    <w:rsid w:val="0014288B"/>
    <w:rsid w:val="001431CF"/>
    <w:rsid w:val="00145289"/>
    <w:rsid w:val="001465C7"/>
    <w:rsid w:val="001472C7"/>
    <w:rsid w:val="00147604"/>
    <w:rsid w:val="00147AF9"/>
    <w:rsid w:val="001501D6"/>
    <w:rsid w:val="0015033E"/>
    <w:rsid w:val="001508EA"/>
    <w:rsid w:val="00151295"/>
    <w:rsid w:val="00151551"/>
    <w:rsid w:val="001517AF"/>
    <w:rsid w:val="00151B9F"/>
    <w:rsid w:val="00151FBF"/>
    <w:rsid w:val="001531FA"/>
    <w:rsid w:val="00153976"/>
    <w:rsid w:val="001546F6"/>
    <w:rsid w:val="00154E80"/>
    <w:rsid w:val="00157596"/>
    <w:rsid w:val="00160958"/>
    <w:rsid w:val="00163048"/>
    <w:rsid w:val="00163616"/>
    <w:rsid w:val="001700F0"/>
    <w:rsid w:val="001701E3"/>
    <w:rsid w:val="00170342"/>
    <w:rsid w:val="001707A7"/>
    <w:rsid w:val="00172A27"/>
    <w:rsid w:val="00172B7C"/>
    <w:rsid w:val="00176342"/>
    <w:rsid w:val="001763A6"/>
    <w:rsid w:val="00176A4D"/>
    <w:rsid w:val="00176AF4"/>
    <w:rsid w:val="001778C3"/>
    <w:rsid w:val="00177EF0"/>
    <w:rsid w:val="00177F0D"/>
    <w:rsid w:val="001808B3"/>
    <w:rsid w:val="00180DA8"/>
    <w:rsid w:val="00182DED"/>
    <w:rsid w:val="001841D4"/>
    <w:rsid w:val="00186BCB"/>
    <w:rsid w:val="00187413"/>
    <w:rsid w:val="00187774"/>
    <w:rsid w:val="001879A5"/>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80A"/>
    <w:rsid w:val="001B7907"/>
    <w:rsid w:val="001B7F2F"/>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23C"/>
    <w:rsid w:val="001F371A"/>
    <w:rsid w:val="001F3E2C"/>
    <w:rsid w:val="001F4562"/>
    <w:rsid w:val="001F4A0B"/>
    <w:rsid w:val="001F4D55"/>
    <w:rsid w:val="001F541E"/>
    <w:rsid w:val="001F5749"/>
    <w:rsid w:val="001F58C1"/>
    <w:rsid w:val="001F66C4"/>
    <w:rsid w:val="001F74E5"/>
    <w:rsid w:val="00200035"/>
    <w:rsid w:val="00200FFB"/>
    <w:rsid w:val="00202B08"/>
    <w:rsid w:val="00205C56"/>
    <w:rsid w:val="00205C92"/>
    <w:rsid w:val="00207C45"/>
    <w:rsid w:val="00207CCA"/>
    <w:rsid w:val="00207E76"/>
    <w:rsid w:val="002103D2"/>
    <w:rsid w:val="002123EA"/>
    <w:rsid w:val="00212E3D"/>
    <w:rsid w:val="00213590"/>
    <w:rsid w:val="00213CFE"/>
    <w:rsid w:val="002140CF"/>
    <w:rsid w:val="00214E06"/>
    <w:rsid w:val="00214FBD"/>
    <w:rsid w:val="00215C56"/>
    <w:rsid w:val="00221463"/>
    <w:rsid w:val="00221F8F"/>
    <w:rsid w:val="00222BAA"/>
    <w:rsid w:val="00224713"/>
    <w:rsid w:val="00224DFE"/>
    <w:rsid w:val="002257D4"/>
    <w:rsid w:val="00225BFE"/>
    <w:rsid w:val="00225D31"/>
    <w:rsid w:val="00227714"/>
    <w:rsid w:val="00231AB5"/>
    <w:rsid w:val="00232649"/>
    <w:rsid w:val="0023457A"/>
    <w:rsid w:val="00234E18"/>
    <w:rsid w:val="002356BF"/>
    <w:rsid w:val="00235B3A"/>
    <w:rsid w:val="0023650A"/>
    <w:rsid w:val="00236662"/>
    <w:rsid w:val="00240FD1"/>
    <w:rsid w:val="0024207B"/>
    <w:rsid w:val="002430EC"/>
    <w:rsid w:val="002447C8"/>
    <w:rsid w:val="00244BB5"/>
    <w:rsid w:val="002459DF"/>
    <w:rsid w:val="00246A38"/>
    <w:rsid w:val="00246D82"/>
    <w:rsid w:val="002471E5"/>
    <w:rsid w:val="002471EB"/>
    <w:rsid w:val="00250DDF"/>
    <w:rsid w:val="002525CD"/>
    <w:rsid w:val="00252694"/>
    <w:rsid w:val="002528BA"/>
    <w:rsid w:val="00252CCF"/>
    <w:rsid w:val="0025520E"/>
    <w:rsid w:val="002556D4"/>
    <w:rsid w:val="00255974"/>
    <w:rsid w:val="002567D4"/>
    <w:rsid w:val="0025731B"/>
    <w:rsid w:val="00257418"/>
    <w:rsid w:val="00257866"/>
    <w:rsid w:val="00257D33"/>
    <w:rsid w:val="00260FEF"/>
    <w:rsid w:val="002621B5"/>
    <w:rsid w:val="00262959"/>
    <w:rsid w:val="00264A7D"/>
    <w:rsid w:val="00264B8C"/>
    <w:rsid w:val="00265529"/>
    <w:rsid w:val="00265AF5"/>
    <w:rsid w:val="00266551"/>
    <w:rsid w:val="00266D6B"/>
    <w:rsid w:val="00267DC5"/>
    <w:rsid w:val="00271128"/>
    <w:rsid w:val="00272680"/>
    <w:rsid w:val="00272942"/>
    <w:rsid w:val="002763A8"/>
    <w:rsid w:val="00282094"/>
    <w:rsid w:val="00282682"/>
    <w:rsid w:val="002831BF"/>
    <w:rsid w:val="0028526A"/>
    <w:rsid w:val="00286495"/>
    <w:rsid w:val="00286791"/>
    <w:rsid w:val="00286821"/>
    <w:rsid w:val="0029034B"/>
    <w:rsid w:val="0029038F"/>
    <w:rsid w:val="002907F1"/>
    <w:rsid w:val="00291DC2"/>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1B0D"/>
    <w:rsid w:val="002B43C2"/>
    <w:rsid w:val="002B6100"/>
    <w:rsid w:val="002B6976"/>
    <w:rsid w:val="002B72F4"/>
    <w:rsid w:val="002B7312"/>
    <w:rsid w:val="002B734E"/>
    <w:rsid w:val="002C1061"/>
    <w:rsid w:val="002C170C"/>
    <w:rsid w:val="002C2A6A"/>
    <w:rsid w:val="002C7831"/>
    <w:rsid w:val="002C7B40"/>
    <w:rsid w:val="002C7CA5"/>
    <w:rsid w:val="002D21AF"/>
    <w:rsid w:val="002E26B9"/>
    <w:rsid w:val="002E2792"/>
    <w:rsid w:val="002E5693"/>
    <w:rsid w:val="002E5D77"/>
    <w:rsid w:val="002E6753"/>
    <w:rsid w:val="002F0E6D"/>
    <w:rsid w:val="002F1336"/>
    <w:rsid w:val="002F2364"/>
    <w:rsid w:val="002F2BBC"/>
    <w:rsid w:val="002F2DF3"/>
    <w:rsid w:val="002F2FE1"/>
    <w:rsid w:val="002F3341"/>
    <w:rsid w:val="002F3D71"/>
    <w:rsid w:val="002F400C"/>
    <w:rsid w:val="002F4970"/>
    <w:rsid w:val="002F5407"/>
    <w:rsid w:val="002F5D5F"/>
    <w:rsid w:val="002F5D72"/>
    <w:rsid w:val="002F6C14"/>
    <w:rsid w:val="002F7A9A"/>
    <w:rsid w:val="003017C5"/>
    <w:rsid w:val="0030263F"/>
    <w:rsid w:val="003032F6"/>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5976"/>
    <w:rsid w:val="00316327"/>
    <w:rsid w:val="003176DC"/>
    <w:rsid w:val="00317719"/>
    <w:rsid w:val="0031792B"/>
    <w:rsid w:val="0031794C"/>
    <w:rsid w:val="00321D1D"/>
    <w:rsid w:val="00322F6A"/>
    <w:rsid w:val="00323C40"/>
    <w:rsid w:val="003243DC"/>
    <w:rsid w:val="00325200"/>
    <w:rsid w:val="00326C47"/>
    <w:rsid w:val="0032720E"/>
    <w:rsid w:val="003273F4"/>
    <w:rsid w:val="00327C58"/>
    <w:rsid w:val="0033037F"/>
    <w:rsid w:val="00332047"/>
    <w:rsid w:val="0033277D"/>
    <w:rsid w:val="00333434"/>
    <w:rsid w:val="00333541"/>
    <w:rsid w:val="003338EC"/>
    <w:rsid w:val="00333A03"/>
    <w:rsid w:val="00333EF9"/>
    <w:rsid w:val="0033550F"/>
    <w:rsid w:val="00340008"/>
    <w:rsid w:val="003430AF"/>
    <w:rsid w:val="003438BD"/>
    <w:rsid w:val="00343D3C"/>
    <w:rsid w:val="00344038"/>
    <w:rsid w:val="0034451F"/>
    <w:rsid w:val="00345104"/>
    <w:rsid w:val="003470BD"/>
    <w:rsid w:val="00347498"/>
    <w:rsid w:val="00350F35"/>
    <w:rsid w:val="00351204"/>
    <w:rsid w:val="00351EAE"/>
    <w:rsid w:val="0035250C"/>
    <w:rsid w:val="00353A5C"/>
    <w:rsid w:val="003544C7"/>
    <w:rsid w:val="003560B1"/>
    <w:rsid w:val="00356774"/>
    <w:rsid w:val="00361455"/>
    <w:rsid w:val="00362F1E"/>
    <w:rsid w:val="003631EA"/>
    <w:rsid w:val="00363411"/>
    <w:rsid w:val="0036388B"/>
    <w:rsid w:val="0036504A"/>
    <w:rsid w:val="003652CD"/>
    <w:rsid w:val="00366019"/>
    <w:rsid w:val="00366DB8"/>
    <w:rsid w:val="00367645"/>
    <w:rsid w:val="003677A2"/>
    <w:rsid w:val="00370077"/>
    <w:rsid w:val="0037281A"/>
    <w:rsid w:val="003731F4"/>
    <w:rsid w:val="0037452A"/>
    <w:rsid w:val="00374A8E"/>
    <w:rsid w:val="003757F3"/>
    <w:rsid w:val="00376413"/>
    <w:rsid w:val="003809B3"/>
    <w:rsid w:val="00382247"/>
    <w:rsid w:val="0038334A"/>
    <w:rsid w:val="00384AD4"/>
    <w:rsid w:val="00385110"/>
    <w:rsid w:val="003851CA"/>
    <w:rsid w:val="00385CAE"/>
    <w:rsid w:val="00385D77"/>
    <w:rsid w:val="00386DAC"/>
    <w:rsid w:val="00386E61"/>
    <w:rsid w:val="00387557"/>
    <w:rsid w:val="003904C6"/>
    <w:rsid w:val="00392989"/>
    <w:rsid w:val="00393EEE"/>
    <w:rsid w:val="00396367"/>
    <w:rsid w:val="0039751C"/>
    <w:rsid w:val="003A026C"/>
    <w:rsid w:val="003A09A9"/>
    <w:rsid w:val="003A0C10"/>
    <w:rsid w:val="003A0DE6"/>
    <w:rsid w:val="003A1852"/>
    <w:rsid w:val="003A21FA"/>
    <w:rsid w:val="003A2273"/>
    <w:rsid w:val="003A27C5"/>
    <w:rsid w:val="003A2B56"/>
    <w:rsid w:val="003A39DC"/>
    <w:rsid w:val="003A461D"/>
    <w:rsid w:val="003A63FD"/>
    <w:rsid w:val="003A65F7"/>
    <w:rsid w:val="003A67D2"/>
    <w:rsid w:val="003A7FD8"/>
    <w:rsid w:val="003B2DA5"/>
    <w:rsid w:val="003B47C8"/>
    <w:rsid w:val="003B4B28"/>
    <w:rsid w:val="003B5227"/>
    <w:rsid w:val="003B60E6"/>
    <w:rsid w:val="003B7F03"/>
    <w:rsid w:val="003C059A"/>
    <w:rsid w:val="003C090F"/>
    <w:rsid w:val="003C0E5A"/>
    <w:rsid w:val="003C4069"/>
    <w:rsid w:val="003C48FA"/>
    <w:rsid w:val="003C60C4"/>
    <w:rsid w:val="003C68D2"/>
    <w:rsid w:val="003C6AC2"/>
    <w:rsid w:val="003C72F5"/>
    <w:rsid w:val="003D00FE"/>
    <w:rsid w:val="003D0716"/>
    <w:rsid w:val="003D2769"/>
    <w:rsid w:val="003D281C"/>
    <w:rsid w:val="003D331B"/>
    <w:rsid w:val="003D3AA0"/>
    <w:rsid w:val="003D3E89"/>
    <w:rsid w:val="003D5038"/>
    <w:rsid w:val="003D5444"/>
    <w:rsid w:val="003E03C6"/>
    <w:rsid w:val="003E08BE"/>
    <w:rsid w:val="003E18EB"/>
    <w:rsid w:val="003E1CCD"/>
    <w:rsid w:val="003E1D11"/>
    <w:rsid w:val="003E3058"/>
    <w:rsid w:val="003E3E82"/>
    <w:rsid w:val="003E6CED"/>
    <w:rsid w:val="003E7A15"/>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11452"/>
    <w:rsid w:val="004118C5"/>
    <w:rsid w:val="00412197"/>
    <w:rsid w:val="00412AEC"/>
    <w:rsid w:val="0041393F"/>
    <w:rsid w:val="004139EA"/>
    <w:rsid w:val="004152AA"/>
    <w:rsid w:val="004173F1"/>
    <w:rsid w:val="0041745B"/>
    <w:rsid w:val="00420195"/>
    <w:rsid w:val="00422DFB"/>
    <w:rsid w:val="00422F1D"/>
    <w:rsid w:val="0042321F"/>
    <w:rsid w:val="004315DB"/>
    <w:rsid w:val="00431A7A"/>
    <w:rsid w:val="00431F37"/>
    <w:rsid w:val="0043295C"/>
    <w:rsid w:val="00434763"/>
    <w:rsid w:val="00434957"/>
    <w:rsid w:val="00436B35"/>
    <w:rsid w:val="00436F54"/>
    <w:rsid w:val="00437280"/>
    <w:rsid w:val="00437F80"/>
    <w:rsid w:val="004402FE"/>
    <w:rsid w:val="00440BB7"/>
    <w:rsid w:val="0044214E"/>
    <w:rsid w:val="00442225"/>
    <w:rsid w:val="004434DD"/>
    <w:rsid w:val="00444061"/>
    <w:rsid w:val="00445200"/>
    <w:rsid w:val="00445538"/>
    <w:rsid w:val="00445A73"/>
    <w:rsid w:val="0044664F"/>
    <w:rsid w:val="00447F03"/>
    <w:rsid w:val="0045042E"/>
    <w:rsid w:val="00452749"/>
    <w:rsid w:val="00454553"/>
    <w:rsid w:val="004545A2"/>
    <w:rsid w:val="00456B9C"/>
    <w:rsid w:val="004606C9"/>
    <w:rsid w:val="00460C77"/>
    <w:rsid w:val="004619DC"/>
    <w:rsid w:val="00461C71"/>
    <w:rsid w:val="00462E4A"/>
    <w:rsid w:val="00465D06"/>
    <w:rsid w:val="0046654F"/>
    <w:rsid w:val="004665E6"/>
    <w:rsid w:val="00470D0A"/>
    <w:rsid w:val="0047142F"/>
    <w:rsid w:val="00471DED"/>
    <w:rsid w:val="00472348"/>
    <w:rsid w:val="004724DA"/>
    <w:rsid w:val="00473306"/>
    <w:rsid w:val="004734B3"/>
    <w:rsid w:val="00473E2A"/>
    <w:rsid w:val="00474834"/>
    <w:rsid w:val="004756BB"/>
    <w:rsid w:val="0047584E"/>
    <w:rsid w:val="0048043E"/>
    <w:rsid w:val="0048164A"/>
    <w:rsid w:val="00481CA6"/>
    <w:rsid w:val="00483D01"/>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B85"/>
    <w:rsid w:val="004A1D46"/>
    <w:rsid w:val="004A29D5"/>
    <w:rsid w:val="004A4995"/>
    <w:rsid w:val="004A7D40"/>
    <w:rsid w:val="004B1B44"/>
    <w:rsid w:val="004B1D3B"/>
    <w:rsid w:val="004B48FE"/>
    <w:rsid w:val="004B54D7"/>
    <w:rsid w:val="004B5E33"/>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1FFE"/>
    <w:rsid w:val="004D2A08"/>
    <w:rsid w:val="004D2B27"/>
    <w:rsid w:val="004D3E68"/>
    <w:rsid w:val="004D537C"/>
    <w:rsid w:val="004D574E"/>
    <w:rsid w:val="004D5F61"/>
    <w:rsid w:val="004D606F"/>
    <w:rsid w:val="004D6985"/>
    <w:rsid w:val="004D7962"/>
    <w:rsid w:val="004D7F47"/>
    <w:rsid w:val="004E0B86"/>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7572"/>
    <w:rsid w:val="00500D71"/>
    <w:rsid w:val="00501A58"/>
    <w:rsid w:val="00501EA8"/>
    <w:rsid w:val="0050282D"/>
    <w:rsid w:val="0050476B"/>
    <w:rsid w:val="00504ECF"/>
    <w:rsid w:val="0050758C"/>
    <w:rsid w:val="00507DE5"/>
    <w:rsid w:val="005103F8"/>
    <w:rsid w:val="005104BE"/>
    <w:rsid w:val="00510DAB"/>
    <w:rsid w:val="00511876"/>
    <w:rsid w:val="00511F64"/>
    <w:rsid w:val="00512A28"/>
    <w:rsid w:val="00513FDE"/>
    <w:rsid w:val="00514C15"/>
    <w:rsid w:val="00515C12"/>
    <w:rsid w:val="00516E5C"/>
    <w:rsid w:val="0051707A"/>
    <w:rsid w:val="00520419"/>
    <w:rsid w:val="005206F3"/>
    <w:rsid w:val="00520FCD"/>
    <w:rsid w:val="00522CDA"/>
    <w:rsid w:val="005234C9"/>
    <w:rsid w:val="00523713"/>
    <w:rsid w:val="00526041"/>
    <w:rsid w:val="00526164"/>
    <w:rsid w:val="00526D86"/>
    <w:rsid w:val="005272C9"/>
    <w:rsid w:val="00530237"/>
    <w:rsid w:val="00530751"/>
    <w:rsid w:val="0053169B"/>
    <w:rsid w:val="00531B36"/>
    <w:rsid w:val="0053281B"/>
    <w:rsid w:val="00534C32"/>
    <w:rsid w:val="005366D8"/>
    <w:rsid w:val="0053677E"/>
    <w:rsid w:val="0053717D"/>
    <w:rsid w:val="005400C8"/>
    <w:rsid w:val="00540F76"/>
    <w:rsid w:val="00541F5F"/>
    <w:rsid w:val="00543A95"/>
    <w:rsid w:val="00545BBD"/>
    <w:rsid w:val="005464EE"/>
    <w:rsid w:val="005479D3"/>
    <w:rsid w:val="00551235"/>
    <w:rsid w:val="00551C00"/>
    <w:rsid w:val="00552375"/>
    <w:rsid w:val="00552B32"/>
    <w:rsid w:val="00553415"/>
    <w:rsid w:val="005538E3"/>
    <w:rsid w:val="00553FCF"/>
    <w:rsid w:val="00554AF6"/>
    <w:rsid w:val="00554B19"/>
    <w:rsid w:val="00554D1B"/>
    <w:rsid w:val="0055541B"/>
    <w:rsid w:val="00556F80"/>
    <w:rsid w:val="0055763F"/>
    <w:rsid w:val="00560B43"/>
    <w:rsid w:val="00561D29"/>
    <w:rsid w:val="00562143"/>
    <w:rsid w:val="005636BB"/>
    <w:rsid w:val="00564501"/>
    <w:rsid w:val="005708BF"/>
    <w:rsid w:val="0057128E"/>
    <w:rsid w:val="00572855"/>
    <w:rsid w:val="0057442C"/>
    <w:rsid w:val="005744CE"/>
    <w:rsid w:val="005746C3"/>
    <w:rsid w:val="00574BCB"/>
    <w:rsid w:val="00576EFB"/>
    <w:rsid w:val="00581CB2"/>
    <w:rsid w:val="005826DE"/>
    <w:rsid w:val="00582CB7"/>
    <w:rsid w:val="00584066"/>
    <w:rsid w:val="0058439B"/>
    <w:rsid w:val="005845D8"/>
    <w:rsid w:val="00584809"/>
    <w:rsid w:val="00585960"/>
    <w:rsid w:val="0058745C"/>
    <w:rsid w:val="005918DE"/>
    <w:rsid w:val="00592B8D"/>
    <w:rsid w:val="00593BFA"/>
    <w:rsid w:val="005940D5"/>
    <w:rsid w:val="005945BE"/>
    <w:rsid w:val="00595878"/>
    <w:rsid w:val="00596F05"/>
    <w:rsid w:val="00597E53"/>
    <w:rsid w:val="00597F4E"/>
    <w:rsid w:val="005A0D7E"/>
    <w:rsid w:val="005A1D8D"/>
    <w:rsid w:val="005A30F5"/>
    <w:rsid w:val="005A40C9"/>
    <w:rsid w:val="005A4406"/>
    <w:rsid w:val="005A459D"/>
    <w:rsid w:val="005A4FBA"/>
    <w:rsid w:val="005A701D"/>
    <w:rsid w:val="005B06E5"/>
    <w:rsid w:val="005B1343"/>
    <w:rsid w:val="005B33F8"/>
    <w:rsid w:val="005B3B1D"/>
    <w:rsid w:val="005B3C65"/>
    <w:rsid w:val="005B42CE"/>
    <w:rsid w:val="005B4ABB"/>
    <w:rsid w:val="005B4C17"/>
    <w:rsid w:val="005B4DA4"/>
    <w:rsid w:val="005B4E28"/>
    <w:rsid w:val="005B5422"/>
    <w:rsid w:val="005B58B7"/>
    <w:rsid w:val="005B682C"/>
    <w:rsid w:val="005B6D53"/>
    <w:rsid w:val="005B7A27"/>
    <w:rsid w:val="005B7B7C"/>
    <w:rsid w:val="005C16BC"/>
    <w:rsid w:val="005C332D"/>
    <w:rsid w:val="005C6D7A"/>
    <w:rsid w:val="005C7B38"/>
    <w:rsid w:val="005D03BE"/>
    <w:rsid w:val="005D03F8"/>
    <w:rsid w:val="005D1A59"/>
    <w:rsid w:val="005D1E56"/>
    <w:rsid w:val="005D1EC0"/>
    <w:rsid w:val="005D2E0A"/>
    <w:rsid w:val="005D3E6F"/>
    <w:rsid w:val="005D7175"/>
    <w:rsid w:val="005D7EDD"/>
    <w:rsid w:val="005D7F2B"/>
    <w:rsid w:val="005E21E7"/>
    <w:rsid w:val="005E293F"/>
    <w:rsid w:val="005E2C6A"/>
    <w:rsid w:val="005E36C2"/>
    <w:rsid w:val="005E3CED"/>
    <w:rsid w:val="005E3ECD"/>
    <w:rsid w:val="005E5F23"/>
    <w:rsid w:val="005E6AD1"/>
    <w:rsid w:val="005E70B1"/>
    <w:rsid w:val="005E7A17"/>
    <w:rsid w:val="005F0889"/>
    <w:rsid w:val="005F0DE6"/>
    <w:rsid w:val="005F129E"/>
    <w:rsid w:val="005F27D7"/>
    <w:rsid w:val="005F31EA"/>
    <w:rsid w:val="005F5AAE"/>
    <w:rsid w:val="005F6AD1"/>
    <w:rsid w:val="005F7731"/>
    <w:rsid w:val="0060045C"/>
    <w:rsid w:val="00602331"/>
    <w:rsid w:val="006032ED"/>
    <w:rsid w:val="006035FB"/>
    <w:rsid w:val="00603A56"/>
    <w:rsid w:val="0060457D"/>
    <w:rsid w:val="00604DA7"/>
    <w:rsid w:val="006055CB"/>
    <w:rsid w:val="006079CC"/>
    <w:rsid w:val="0061305E"/>
    <w:rsid w:val="0061577B"/>
    <w:rsid w:val="006159A0"/>
    <w:rsid w:val="00616441"/>
    <w:rsid w:val="00617E5F"/>
    <w:rsid w:val="00623006"/>
    <w:rsid w:val="00624039"/>
    <w:rsid w:val="0062404E"/>
    <w:rsid w:val="00624093"/>
    <w:rsid w:val="0062467F"/>
    <w:rsid w:val="006248DA"/>
    <w:rsid w:val="00626550"/>
    <w:rsid w:val="006277DA"/>
    <w:rsid w:val="006278F6"/>
    <w:rsid w:val="00630544"/>
    <w:rsid w:val="00630AB6"/>
    <w:rsid w:val="006313F8"/>
    <w:rsid w:val="006330DF"/>
    <w:rsid w:val="006331CD"/>
    <w:rsid w:val="00635F8B"/>
    <w:rsid w:val="00636CB4"/>
    <w:rsid w:val="00637036"/>
    <w:rsid w:val="00637640"/>
    <w:rsid w:val="00640841"/>
    <w:rsid w:val="00640C76"/>
    <w:rsid w:val="006410F4"/>
    <w:rsid w:val="0064194C"/>
    <w:rsid w:val="00644FBE"/>
    <w:rsid w:val="00645572"/>
    <w:rsid w:val="006455D4"/>
    <w:rsid w:val="00645C4B"/>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4AF4"/>
    <w:rsid w:val="0066596A"/>
    <w:rsid w:val="0066641E"/>
    <w:rsid w:val="00667452"/>
    <w:rsid w:val="00670B6B"/>
    <w:rsid w:val="006715AD"/>
    <w:rsid w:val="00671A64"/>
    <w:rsid w:val="00671B64"/>
    <w:rsid w:val="00673438"/>
    <w:rsid w:val="006739F9"/>
    <w:rsid w:val="0067439C"/>
    <w:rsid w:val="00674FD7"/>
    <w:rsid w:val="0067598A"/>
    <w:rsid w:val="006759AE"/>
    <w:rsid w:val="00676D72"/>
    <w:rsid w:val="006776A4"/>
    <w:rsid w:val="00680FAD"/>
    <w:rsid w:val="006849A6"/>
    <w:rsid w:val="006863FE"/>
    <w:rsid w:val="00687065"/>
    <w:rsid w:val="00687545"/>
    <w:rsid w:val="006914CE"/>
    <w:rsid w:val="0069200A"/>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EE8"/>
    <w:rsid w:val="006B36ED"/>
    <w:rsid w:val="006B4E9D"/>
    <w:rsid w:val="006B5E03"/>
    <w:rsid w:val="006B5FF5"/>
    <w:rsid w:val="006C014D"/>
    <w:rsid w:val="006C0F9E"/>
    <w:rsid w:val="006C192F"/>
    <w:rsid w:val="006C1CD3"/>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034A"/>
    <w:rsid w:val="006E117B"/>
    <w:rsid w:val="006E18EA"/>
    <w:rsid w:val="006E1B22"/>
    <w:rsid w:val="006E2AB4"/>
    <w:rsid w:val="006E2F16"/>
    <w:rsid w:val="006E42DC"/>
    <w:rsid w:val="006E54DA"/>
    <w:rsid w:val="006E55B8"/>
    <w:rsid w:val="006E5D91"/>
    <w:rsid w:val="006E6B6C"/>
    <w:rsid w:val="006F182D"/>
    <w:rsid w:val="006F242C"/>
    <w:rsid w:val="006F2BBF"/>
    <w:rsid w:val="006F3A49"/>
    <w:rsid w:val="006F3B0F"/>
    <w:rsid w:val="006F424A"/>
    <w:rsid w:val="006F43F2"/>
    <w:rsid w:val="006F5920"/>
    <w:rsid w:val="006F5FB1"/>
    <w:rsid w:val="006F705A"/>
    <w:rsid w:val="006F76D2"/>
    <w:rsid w:val="00700866"/>
    <w:rsid w:val="0070131D"/>
    <w:rsid w:val="00701FAE"/>
    <w:rsid w:val="0070256A"/>
    <w:rsid w:val="00702E7D"/>
    <w:rsid w:val="00703B0E"/>
    <w:rsid w:val="0070442B"/>
    <w:rsid w:val="00704EC3"/>
    <w:rsid w:val="007054E7"/>
    <w:rsid w:val="007055A7"/>
    <w:rsid w:val="00705F5C"/>
    <w:rsid w:val="00707031"/>
    <w:rsid w:val="007073D6"/>
    <w:rsid w:val="00710C38"/>
    <w:rsid w:val="00712A0E"/>
    <w:rsid w:val="00712FE5"/>
    <w:rsid w:val="007144BA"/>
    <w:rsid w:val="00714F9A"/>
    <w:rsid w:val="007152AF"/>
    <w:rsid w:val="0071625B"/>
    <w:rsid w:val="0072445D"/>
    <w:rsid w:val="00725AEC"/>
    <w:rsid w:val="00726978"/>
    <w:rsid w:val="00726B84"/>
    <w:rsid w:val="00727818"/>
    <w:rsid w:val="00731C40"/>
    <w:rsid w:val="00733A61"/>
    <w:rsid w:val="00733F38"/>
    <w:rsid w:val="007344DB"/>
    <w:rsid w:val="007347FC"/>
    <w:rsid w:val="00735B76"/>
    <w:rsid w:val="00737692"/>
    <w:rsid w:val="007426CA"/>
    <w:rsid w:val="00744E81"/>
    <w:rsid w:val="00744F10"/>
    <w:rsid w:val="00745A0B"/>
    <w:rsid w:val="0074604B"/>
    <w:rsid w:val="0074662B"/>
    <w:rsid w:val="00746D8B"/>
    <w:rsid w:val="00747CA6"/>
    <w:rsid w:val="00747FF3"/>
    <w:rsid w:val="007503A5"/>
    <w:rsid w:val="00752DB4"/>
    <w:rsid w:val="00755DAB"/>
    <w:rsid w:val="00755F13"/>
    <w:rsid w:val="00756555"/>
    <w:rsid w:val="0075670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3BD4"/>
    <w:rsid w:val="00775DBB"/>
    <w:rsid w:val="00776CD0"/>
    <w:rsid w:val="00776F7B"/>
    <w:rsid w:val="0077716C"/>
    <w:rsid w:val="007772CD"/>
    <w:rsid w:val="00777BB7"/>
    <w:rsid w:val="00782B1C"/>
    <w:rsid w:val="00783510"/>
    <w:rsid w:val="007835AF"/>
    <w:rsid w:val="00783FD8"/>
    <w:rsid w:val="00784216"/>
    <w:rsid w:val="0078507C"/>
    <w:rsid w:val="00785ABE"/>
    <w:rsid w:val="00790CD6"/>
    <w:rsid w:val="0079174D"/>
    <w:rsid w:val="00791E5A"/>
    <w:rsid w:val="007921EF"/>
    <w:rsid w:val="007930DA"/>
    <w:rsid w:val="00794221"/>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3EB"/>
    <w:rsid w:val="007C37B3"/>
    <w:rsid w:val="007C3F71"/>
    <w:rsid w:val="007C496A"/>
    <w:rsid w:val="007C4E70"/>
    <w:rsid w:val="007C5570"/>
    <w:rsid w:val="007C5B6A"/>
    <w:rsid w:val="007C67B2"/>
    <w:rsid w:val="007C7C7D"/>
    <w:rsid w:val="007D061C"/>
    <w:rsid w:val="007D61FB"/>
    <w:rsid w:val="007D61FC"/>
    <w:rsid w:val="007D64C3"/>
    <w:rsid w:val="007D6A42"/>
    <w:rsid w:val="007E27A8"/>
    <w:rsid w:val="007E3ACF"/>
    <w:rsid w:val="007E465F"/>
    <w:rsid w:val="007E7A36"/>
    <w:rsid w:val="007F0DA8"/>
    <w:rsid w:val="007F151E"/>
    <w:rsid w:val="007F1A0D"/>
    <w:rsid w:val="007F1CA8"/>
    <w:rsid w:val="007F5F4F"/>
    <w:rsid w:val="007F628F"/>
    <w:rsid w:val="007F63F1"/>
    <w:rsid w:val="007F73E9"/>
    <w:rsid w:val="00800213"/>
    <w:rsid w:val="00800C87"/>
    <w:rsid w:val="00800EC0"/>
    <w:rsid w:val="0080145A"/>
    <w:rsid w:val="00802F6B"/>
    <w:rsid w:val="008038D1"/>
    <w:rsid w:val="00803A42"/>
    <w:rsid w:val="008045C7"/>
    <w:rsid w:val="0080493A"/>
    <w:rsid w:val="0080549A"/>
    <w:rsid w:val="008056B9"/>
    <w:rsid w:val="00807336"/>
    <w:rsid w:val="00812025"/>
    <w:rsid w:val="008141ED"/>
    <w:rsid w:val="00815665"/>
    <w:rsid w:val="00815CBB"/>
    <w:rsid w:val="00817C85"/>
    <w:rsid w:val="00820CA5"/>
    <w:rsid w:val="008218EF"/>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3C02"/>
    <w:rsid w:val="0086564E"/>
    <w:rsid w:val="00865A38"/>
    <w:rsid w:val="00866948"/>
    <w:rsid w:val="00866DDB"/>
    <w:rsid w:val="00866E14"/>
    <w:rsid w:val="0086739C"/>
    <w:rsid w:val="008717AB"/>
    <w:rsid w:val="0087210B"/>
    <w:rsid w:val="0087307D"/>
    <w:rsid w:val="00873C23"/>
    <w:rsid w:val="008742C7"/>
    <w:rsid w:val="008755DB"/>
    <w:rsid w:val="00876479"/>
    <w:rsid w:val="00876F03"/>
    <w:rsid w:val="008817FA"/>
    <w:rsid w:val="0088181A"/>
    <w:rsid w:val="008826E7"/>
    <w:rsid w:val="008827E2"/>
    <w:rsid w:val="0088341E"/>
    <w:rsid w:val="0088368E"/>
    <w:rsid w:val="008837F9"/>
    <w:rsid w:val="00883AE9"/>
    <w:rsid w:val="00883EB8"/>
    <w:rsid w:val="008848DE"/>
    <w:rsid w:val="00884A4B"/>
    <w:rsid w:val="00884D4F"/>
    <w:rsid w:val="0088520E"/>
    <w:rsid w:val="008862C3"/>
    <w:rsid w:val="00886676"/>
    <w:rsid w:val="008874A2"/>
    <w:rsid w:val="00887CDE"/>
    <w:rsid w:val="00887DAB"/>
    <w:rsid w:val="0089070C"/>
    <w:rsid w:val="00890729"/>
    <w:rsid w:val="00890A75"/>
    <w:rsid w:val="00891E99"/>
    <w:rsid w:val="008928EA"/>
    <w:rsid w:val="00892BA5"/>
    <w:rsid w:val="00893492"/>
    <w:rsid w:val="008936E9"/>
    <w:rsid w:val="00893735"/>
    <w:rsid w:val="00895E3D"/>
    <w:rsid w:val="00896DAF"/>
    <w:rsid w:val="00897BBE"/>
    <w:rsid w:val="00897F09"/>
    <w:rsid w:val="008A0144"/>
    <w:rsid w:val="008A0FBC"/>
    <w:rsid w:val="008A13CD"/>
    <w:rsid w:val="008A14B4"/>
    <w:rsid w:val="008A2023"/>
    <w:rsid w:val="008A2092"/>
    <w:rsid w:val="008A2919"/>
    <w:rsid w:val="008A3CCB"/>
    <w:rsid w:val="008A3DEA"/>
    <w:rsid w:val="008A481A"/>
    <w:rsid w:val="008A5D1A"/>
    <w:rsid w:val="008A6F76"/>
    <w:rsid w:val="008B1A71"/>
    <w:rsid w:val="008B27E6"/>
    <w:rsid w:val="008B3A60"/>
    <w:rsid w:val="008B3ABD"/>
    <w:rsid w:val="008B4D89"/>
    <w:rsid w:val="008B5E42"/>
    <w:rsid w:val="008B6C52"/>
    <w:rsid w:val="008C0062"/>
    <w:rsid w:val="008C0DD4"/>
    <w:rsid w:val="008C148F"/>
    <w:rsid w:val="008C243E"/>
    <w:rsid w:val="008C331C"/>
    <w:rsid w:val="008C3AD4"/>
    <w:rsid w:val="008C4EE9"/>
    <w:rsid w:val="008C5610"/>
    <w:rsid w:val="008C6256"/>
    <w:rsid w:val="008C78D0"/>
    <w:rsid w:val="008C7A82"/>
    <w:rsid w:val="008D056E"/>
    <w:rsid w:val="008D5FD7"/>
    <w:rsid w:val="008D747C"/>
    <w:rsid w:val="008E07A4"/>
    <w:rsid w:val="008E09E5"/>
    <w:rsid w:val="008E0B5B"/>
    <w:rsid w:val="008E2678"/>
    <w:rsid w:val="008E279A"/>
    <w:rsid w:val="008E3E62"/>
    <w:rsid w:val="008E43CD"/>
    <w:rsid w:val="008E5991"/>
    <w:rsid w:val="008E5C95"/>
    <w:rsid w:val="008E7E8F"/>
    <w:rsid w:val="008F207B"/>
    <w:rsid w:val="008F2479"/>
    <w:rsid w:val="008F29D0"/>
    <w:rsid w:val="008F2C29"/>
    <w:rsid w:val="008F2F24"/>
    <w:rsid w:val="008F3D06"/>
    <w:rsid w:val="008F4486"/>
    <w:rsid w:val="008F4E6A"/>
    <w:rsid w:val="008F63CE"/>
    <w:rsid w:val="008F6A91"/>
    <w:rsid w:val="008F6BB7"/>
    <w:rsid w:val="008F7752"/>
    <w:rsid w:val="009006B4"/>
    <w:rsid w:val="009110FD"/>
    <w:rsid w:val="009117C8"/>
    <w:rsid w:val="00911839"/>
    <w:rsid w:val="00912818"/>
    <w:rsid w:val="00912CF2"/>
    <w:rsid w:val="00912E21"/>
    <w:rsid w:val="009133BD"/>
    <w:rsid w:val="00913CD5"/>
    <w:rsid w:val="00913DAC"/>
    <w:rsid w:val="00914F0A"/>
    <w:rsid w:val="00916243"/>
    <w:rsid w:val="00917248"/>
    <w:rsid w:val="0091790F"/>
    <w:rsid w:val="00917947"/>
    <w:rsid w:val="00920BA4"/>
    <w:rsid w:val="009212DF"/>
    <w:rsid w:val="00921640"/>
    <w:rsid w:val="00923177"/>
    <w:rsid w:val="00924DD2"/>
    <w:rsid w:val="00925F98"/>
    <w:rsid w:val="00927702"/>
    <w:rsid w:val="00932654"/>
    <w:rsid w:val="00934025"/>
    <w:rsid w:val="00934584"/>
    <w:rsid w:val="00934E1A"/>
    <w:rsid w:val="00936450"/>
    <w:rsid w:val="009406FF"/>
    <w:rsid w:val="00941C99"/>
    <w:rsid w:val="00942729"/>
    <w:rsid w:val="00945BD0"/>
    <w:rsid w:val="00945E38"/>
    <w:rsid w:val="009462B5"/>
    <w:rsid w:val="00946F7C"/>
    <w:rsid w:val="00947443"/>
    <w:rsid w:val="00950D2A"/>
    <w:rsid w:val="00950ED6"/>
    <w:rsid w:val="0095188F"/>
    <w:rsid w:val="00951D81"/>
    <w:rsid w:val="00952277"/>
    <w:rsid w:val="00953171"/>
    <w:rsid w:val="00954412"/>
    <w:rsid w:val="00955562"/>
    <w:rsid w:val="00956143"/>
    <w:rsid w:val="00957442"/>
    <w:rsid w:val="00960EA5"/>
    <w:rsid w:val="009618B2"/>
    <w:rsid w:val="00961B9C"/>
    <w:rsid w:val="00962CAD"/>
    <w:rsid w:val="00963980"/>
    <w:rsid w:val="0096442E"/>
    <w:rsid w:val="0096463D"/>
    <w:rsid w:val="00966330"/>
    <w:rsid w:val="00966474"/>
    <w:rsid w:val="00967944"/>
    <w:rsid w:val="0097012F"/>
    <w:rsid w:val="00972343"/>
    <w:rsid w:val="00972850"/>
    <w:rsid w:val="0097456B"/>
    <w:rsid w:val="009747C6"/>
    <w:rsid w:val="0097506D"/>
    <w:rsid w:val="0097561B"/>
    <w:rsid w:val="00975814"/>
    <w:rsid w:val="00975D0A"/>
    <w:rsid w:val="00976AD0"/>
    <w:rsid w:val="00977482"/>
    <w:rsid w:val="00980239"/>
    <w:rsid w:val="00980DFD"/>
    <w:rsid w:val="00982942"/>
    <w:rsid w:val="00983F0B"/>
    <w:rsid w:val="00984BF1"/>
    <w:rsid w:val="00985626"/>
    <w:rsid w:val="00991F41"/>
    <w:rsid w:val="00992094"/>
    <w:rsid w:val="00992F31"/>
    <w:rsid w:val="00993946"/>
    <w:rsid w:val="00994D42"/>
    <w:rsid w:val="0099745F"/>
    <w:rsid w:val="00997F66"/>
    <w:rsid w:val="009A133A"/>
    <w:rsid w:val="009A1488"/>
    <w:rsid w:val="009A1ECE"/>
    <w:rsid w:val="009A20EF"/>
    <w:rsid w:val="009A2745"/>
    <w:rsid w:val="009A2B93"/>
    <w:rsid w:val="009A3778"/>
    <w:rsid w:val="009A3F85"/>
    <w:rsid w:val="009A48A2"/>
    <w:rsid w:val="009A4F9C"/>
    <w:rsid w:val="009A720D"/>
    <w:rsid w:val="009B031A"/>
    <w:rsid w:val="009B19F9"/>
    <w:rsid w:val="009B6262"/>
    <w:rsid w:val="009C0A51"/>
    <w:rsid w:val="009C198A"/>
    <w:rsid w:val="009C213D"/>
    <w:rsid w:val="009C31C3"/>
    <w:rsid w:val="009C3AEC"/>
    <w:rsid w:val="009C5148"/>
    <w:rsid w:val="009C597F"/>
    <w:rsid w:val="009C6063"/>
    <w:rsid w:val="009C6B6E"/>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5AB6"/>
    <w:rsid w:val="009E791B"/>
    <w:rsid w:val="009F00CC"/>
    <w:rsid w:val="009F014B"/>
    <w:rsid w:val="009F06A8"/>
    <w:rsid w:val="009F35A3"/>
    <w:rsid w:val="009F3626"/>
    <w:rsid w:val="009F3690"/>
    <w:rsid w:val="009F3D61"/>
    <w:rsid w:val="009F5103"/>
    <w:rsid w:val="009F664A"/>
    <w:rsid w:val="009F7675"/>
    <w:rsid w:val="009F7883"/>
    <w:rsid w:val="00A0274E"/>
    <w:rsid w:val="00A0486F"/>
    <w:rsid w:val="00A062C8"/>
    <w:rsid w:val="00A06588"/>
    <w:rsid w:val="00A068FF"/>
    <w:rsid w:val="00A07A97"/>
    <w:rsid w:val="00A07CA1"/>
    <w:rsid w:val="00A10027"/>
    <w:rsid w:val="00A11A8B"/>
    <w:rsid w:val="00A11BB2"/>
    <w:rsid w:val="00A127AE"/>
    <w:rsid w:val="00A137C0"/>
    <w:rsid w:val="00A14542"/>
    <w:rsid w:val="00A1489F"/>
    <w:rsid w:val="00A165C1"/>
    <w:rsid w:val="00A17190"/>
    <w:rsid w:val="00A175E3"/>
    <w:rsid w:val="00A179E3"/>
    <w:rsid w:val="00A17FA0"/>
    <w:rsid w:val="00A2174E"/>
    <w:rsid w:val="00A2319E"/>
    <w:rsid w:val="00A26401"/>
    <w:rsid w:val="00A272BF"/>
    <w:rsid w:val="00A2764D"/>
    <w:rsid w:val="00A30288"/>
    <w:rsid w:val="00A30CFA"/>
    <w:rsid w:val="00A31719"/>
    <w:rsid w:val="00A319D7"/>
    <w:rsid w:val="00A3290B"/>
    <w:rsid w:val="00A33098"/>
    <w:rsid w:val="00A33182"/>
    <w:rsid w:val="00A347E5"/>
    <w:rsid w:val="00A3783D"/>
    <w:rsid w:val="00A4091B"/>
    <w:rsid w:val="00A41299"/>
    <w:rsid w:val="00A42271"/>
    <w:rsid w:val="00A442C1"/>
    <w:rsid w:val="00A4494B"/>
    <w:rsid w:val="00A45156"/>
    <w:rsid w:val="00A45AB1"/>
    <w:rsid w:val="00A45AC4"/>
    <w:rsid w:val="00A4643F"/>
    <w:rsid w:val="00A46814"/>
    <w:rsid w:val="00A47C61"/>
    <w:rsid w:val="00A50076"/>
    <w:rsid w:val="00A504AC"/>
    <w:rsid w:val="00A51853"/>
    <w:rsid w:val="00A51F38"/>
    <w:rsid w:val="00A52A46"/>
    <w:rsid w:val="00A53BE3"/>
    <w:rsid w:val="00A55215"/>
    <w:rsid w:val="00A5640F"/>
    <w:rsid w:val="00A57E1D"/>
    <w:rsid w:val="00A611BD"/>
    <w:rsid w:val="00A63774"/>
    <w:rsid w:val="00A66C16"/>
    <w:rsid w:val="00A70780"/>
    <w:rsid w:val="00A723CE"/>
    <w:rsid w:val="00A72A4D"/>
    <w:rsid w:val="00A72E3C"/>
    <w:rsid w:val="00A7316C"/>
    <w:rsid w:val="00A749DD"/>
    <w:rsid w:val="00A75881"/>
    <w:rsid w:val="00A802AB"/>
    <w:rsid w:val="00A820AB"/>
    <w:rsid w:val="00A82958"/>
    <w:rsid w:val="00A82A2A"/>
    <w:rsid w:val="00A860C2"/>
    <w:rsid w:val="00A8625D"/>
    <w:rsid w:val="00A86AFB"/>
    <w:rsid w:val="00A86BB1"/>
    <w:rsid w:val="00A872D0"/>
    <w:rsid w:val="00A90A96"/>
    <w:rsid w:val="00A915A0"/>
    <w:rsid w:val="00A91854"/>
    <w:rsid w:val="00A9271C"/>
    <w:rsid w:val="00A93FC7"/>
    <w:rsid w:val="00A96CB8"/>
    <w:rsid w:val="00A96CEF"/>
    <w:rsid w:val="00AA4387"/>
    <w:rsid w:val="00AA468C"/>
    <w:rsid w:val="00AA6A8A"/>
    <w:rsid w:val="00AA70FC"/>
    <w:rsid w:val="00AB1684"/>
    <w:rsid w:val="00AB2BD6"/>
    <w:rsid w:val="00AB3100"/>
    <w:rsid w:val="00AB32D4"/>
    <w:rsid w:val="00AB4807"/>
    <w:rsid w:val="00AB542A"/>
    <w:rsid w:val="00AB5ECA"/>
    <w:rsid w:val="00AB66B9"/>
    <w:rsid w:val="00AB6BB8"/>
    <w:rsid w:val="00AB798C"/>
    <w:rsid w:val="00AB7F3B"/>
    <w:rsid w:val="00AC2489"/>
    <w:rsid w:val="00AC261B"/>
    <w:rsid w:val="00AC3A03"/>
    <w:rsid w:val="00AC3AA3"/>
    <w:rsid w:val="00AC587E"/>
    <w:rsid w:val="00AD00E9"/>
    <w:rsid w:val="00AD0B67"/>
    <w:rsid w:val="00AD2B20"/>
    <w:rsid w:val="00AD3A46"/>
    <w:rsid w:val="00AD3E13"/>
    <w:rsid w:val="00AD4B21"/>
    <w:rsid w:val="00AD4DE9"/>
    <w:rsid w:val="00AD5EC2"/>
    <w:rsid w:val="00AD626D"/>
    <w:rsid w:val="00AD727E"/>
    <w:rsid w:val="00AD73B9"/>
    <w:rsid w:val="00AD747C"/>
    <w:rsid w:val="00AD7751"/>
    <w:rsid w:val="00AE006F"/>
    <w:rsid w:val="00AE1A1D"/>
    <w:rsid w:val="00AE1C29"/>
    <w:rsid w:val="00AE1C2E"/>
    <w:rsid w:val="00AE375C"/>
    <w:rsid w:val="00AE52D6"/>
    <w:rsid w:val="00AE5354"/>
    <w:rsid w:val="00AE5E70"/>
    <w:rsid w:val="00AE60B8"/>
    <w:rsid w:val="00AE7C19"/>
    <w:rsid w:val="00AE7FF9"/>
    <w:rsid w:val="00AF0BF8"/>
    <w:rsid w:val="00AF0DDA"/>
    <w:rsid w:val="00AF2193"/>
    <w:rsid w:val="00AF2B89"/>
    <w:rsid w:val="00AF439F"/>
    <w:rsid w:val="00AF4A1C"/>
    <w:rsid w:val="00AF550C"/>
    <w:rsid w:val="00AF56BD"/>
    <w:rsid w:val="00AF699C"/>
    <w:rsid w:val="00AF77D6"/>
    <w:rsid w:val="00AF7CA3"/>
    <w:rsid w:val="00B00319"/>
    <w:rsid w:val="00B0044B"/>
    <w:rsid w:val="00B009F5"/>
    <w:rsid w:val="00B00CD1"/>
    <w:rsid w:val="00B023B6"/>
    <w:rsid w:val="00B06035"/>
    <w:rsid w:val="00B06492"/>
    <w:rsid w:val="00B0775A"/>
    <w:rsid w:val="00B10367"/>
    <w:rsid w:val="00B10AF8"/>
    <w:rsid w:val="00B11435"/>
    <w:rsid w:val="00B11915"/>
    <w:rsid w:val="00B11C65"/>
    <w:rsid w:val="00B12011"/>
    <w:rsid w:val="00B12505"/>
    <w:rsid w:val="00B1255A"/>
    <w:rsid w:val="00B145AD"/>
    <w:rsid w:val="00B158FD"/>
    <w:rsid w:val="00B1651B"/>
    <w:rsid w:val="00B16DEA"/>
    <w:rsid w:val="00B17B5C"/>
    <w:rsid w:val="00B20260"/>
    <w:rsid w:val="00B2099F"/>
    <w:rsid w:val="00B20C25"/>
    <w:rsid w:val="00B22E71"/>
    <w:rsid w:val="00B237C9"/>
    <w:rsid w:val="00B24CA1"/>
    <w:rsid w:val="00B255FD"/>
    <w:rsid w:val="00B25BBD"/>
    <w:rsid w:val="00B26624"/>
    <w:rsid w:val="00B272C2"/>
    <w:rsid w:val="00B27832"/>
    <w:rsid w:val="00B30388"/>
    <w:rsid w:val="00B3090E"/>
    <w:rsid w:val="00B31252"/>
    <w:rsid w:val="00B326DC"/>
    <w:rsid w:val="00B34983"/>
    <w:rsid w:val="00B35182"/>
    <w:rsid w:val="00B363F6"/>
    <w:rsid w:val="00B36513"/>
    <w:rsid w:val="00B36FAC"/>
    <w:rsid w:val="00B37E66"/>
    <w:rsid w:val="00B416B2"/>
    <w:rsid w:val="00B4187B"/>
    <w:rsid w:val="00B41C29"/>
    <w:rsid w:val="00B41D69"/>
    <w:rsid w:val="00B42560"/>
    <w:rsid w:val="00B434A3"/>
    <w:rsid w:val="00B44A36"/>
    <w:rsid w:val="00B44DD1"/>
    <w:rsid w:val="00B4697E"/>
    <w:rsid w:val="00B50AC9"/>
    <w:rsid w:val="00B51A06"/>
    <w:rsid w:val="00B52557"/>
    <w:rsid w:val="00B53D12"/>
    <w:rsid w:val="00B61248"/>
    <w:rsid w:val="00B619E3"/>
    <w:rsid w:val="00B62C33"/>
    <w:rsid w:val="00B63F22"/>
    <w:rsid w:val="00B64186"/>
    <w:rsid w:val="00B658DA"/>
    <w:rsid w:val="00B66345"/>
    <w:rsid w:val="00B72392"/>
    <w:rsid w:val="00B72BFB"/>
    <w:rsid w:val="00B73BAE"/>
    <w:rsid w:val="00B747D1"/>
    <w:rsid w:val="00B75161"/>
    <w:rsid w:val="00B762F0"/>
    <w:rsid w:val="00B76984"/>
    <w:rsid w:val="00B82B92"/>
    <w:rsid w:val="00B82E60"/>
    <w:rsid w:val="00B84F5E"/>
    <w:rsid w:val="00B87D32"/>
    <w:rsid w:val="00B91994"/>
    <w:rsid w:val="00B91C3A"/>
    <w:rsid w:val="00B92801"/>
    <w:rsid w:val="00B93528"/>
    <w:rsid w:val="00B93EDA"/>
    <w:rsid w:val="00B94391"/>
    <w:rsid w:val="00B95B71"/>
    <w:rsid w:val="00B961A1"/>
    <w:rsid w:val="00BA1FB9"/>
    <w:rsid w:val="00BA2B67"/>
    <w:rsid w:val="00BA38F1"/>
    <w:rsid w:val="00BA42A2"/>
    <w:rsid w:val="00BA50D4"/>
    <w:rsid w:val="00BA5A83"/>
    <w:rsid w:val="00BB0B1B"/>
    <w:rsid w:val="00BB0C97"/>
    <w:rsid w:val="00BB0E0D"/>
    <w:rsid w:val="00BB12C1"/>
    <w:rsid w:val="00BB159B"/>
    <w:rsid w:val="00BB2EF3"/>
    <w:rsid w:val="00BB5909"/>
    <w:rsid w:val="00BB756E"/>
    <w:rsid w:val="00BC07D5"/>
    <w:rsid w:val="00BC0B28"/>
    <w:rsid w:val="00BC2B02"/>
    <w:rsid w:val="00BC3E6A"/>
    <w:rsid w:val="00BC4AF2"/>
    <w:rsid w:val="00BC54B8"/>
    <w:rsid w:val="00BD0110"/>
    <w:rsid w:val="00BD1D92"/>
    <w:rsid w:val="00BD1DA9"/>
    <w:rsid w:val="00BD706B"/>
    <w:rsid w:val="00BD7982"/>
    <w:rsid w:val="00BE013A"/>
    <w:rsid w:val="00BE0882"/>
    <w:rsid w:val="00BE13AB"/>
    <w:rsid w:val="00BE4CE6"/>
    <w:rsid w:val="00BE50B4"/>
    <w:rsid w:val="00BE6105"/>
    <w:rsid w:val="00BE7F16"/>
    <w:rsid w:val="00BF156B"/>
    <w:rsid w:val="00BF16D4"/>
    <w:rsid w:val="00BF2649"/>
    <w:rsid w:val="00BF2E17"/>
    <w:rsid w:val="00BF30B2"/>
    <w:rsid w:val="00BF3216"/>
    <w:rsid w:val="00BF3228"/>
    <w:rsid w:val="00BF36C3"/>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151BF"/>
    <w:rsid w:val="00C17B94"/>
    <w:rsid w:val="00C20844"/>
    <w:rsid w:val="00C20BED"/>
    <w:rsid w:val="00C20C6F"/>
    <w:rsid w:val="00C21432"/>
    <w:rsid w:val="00C21479"/>
    <w:rsid w:val="00C21BF6"/>
    <w:rsid w:val="00C21D36"/>
    <w:rsid w:val="00C22644"/>
    <w:rsid w:val="00C22E7C"/>
    <w:rsid w:val="00C2389C"/>
    <w:rsid w:val="00C238FB"/>
    <w:rsid w:val="00C24834"/>
    <w:rsid w:val="00C264A9"/>
    <w:rsid w:val="00C277B5"/>
    <w:rsid w:val="00C31580"/>
    <w:rsid w:val="00C31EE3"/>
    <w:rsid w:val="00C329CA"/>
    <w:rsid w:val="00C32B60"/>
    <w:rsid w:val="00C3469D"/>
    <w:rsid w:val="00C35D2C"/>
    <w:rsid w:val="00C36374"/>
    <w:rsid w:val="00C3661F"/>
    <w:rsid w:val="00C36637"/>
    <w:rsid w:val="00C371BB"/>
    <w:rsid w:val="00C412AF"/>
    <w:rsid w:val="00C41C41"/>
    <w:rsid w:val="00C4222E"/>
    <w:rsid w:val="00C42370"/>
    <w:rsid w:val="00C42538"/>
    <w:rsid w:val="00C42635"/>
    <w:rsid w:val="00C43A0C"/>
    <w:rsid w:val="00C44012"/>
    <w:rsid w:val="00C444C8"/>
    <w:rsid w:val="00C445A0"/>
    <w:rsid w:val="00C45301"/>
    <w:rsid w:val="00C45315"/>
    <w:rsid w:val="00C47786"/>
    <w:rsid w:val="00C47839"/>
    <w:rsid w:val="00C50ABB"/>
    <w:rsid w:val="00C5100C"/>
    <w:rsid w:val="00C543BC"/>
    <w:rsid w:val="00C54978"/>
    <w:rsid w:val="00C55AF6"/>
    <w:rsid w:val="00C56389"/>
    <w:rsid w:val="00C57142"/>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34FE"/>
    <w:rsid w:val="00C841FE"/>
    <w:rsid w:val="00C86307"/>
    <w:rsid w:val="00C86CAB"/>
    <w:rsid w:val="00C877D6"/>
    <w:rsid w:val="00C93B3C"/>
    <w:rsid w:val="00C93C4D"/>
    <w:rsid w:val="00C94995"/>
    <w:rsid w:val="00C94C63"/>
    <w:rsid w:val="00C94F65"/>
    <w:rsid w:val="00C95FBB"/>
    <w:rsid w:val="00CA1CD3"/>
    <w:rsid w:val="00CA263A"/>
    <w:rsid w:val="00CA3C04"/>
    <w:rsid w:val="00CA3E2B"/>
    <w:rsid w:val="00CA6000"/>
    <w:rsid w:val="00CB0D76"/>
    <w:rsid w:val="00CB2199"/>
    <w:rsid w:val="00CB22E2"/>
    <w:rsid w:val="00CB2577"/>
    <w:rsid w:val="00CB29A5"/>
    <w:rsid w:val="00CB4043"/>
    <w:rsid w:val="00CB62A3"/>
    <w:rsid w:val="00CB69B6"/>
    <w:rsid w:val="00CB6B52"/>
    <w:rsid w:val="00CB727A"/>
    <w:rsid w:val="00CB74BB"/>
    <w:rsid w:val="00CB7DEF"/>
    <w:rsid w:val="00CC199C"/>
    <w:rsid w:val="00CC2803"/>
    <w:rsid w:val="00CC378B"/>
    <w:rsid w:val="00CC433D"/>
    <w:rsid w:val="00CC5BB0"/>
    <w:rsid w:val="00CC7DCA"/>
    <w:rsid w:val="00CD0E52"/>
    <w:rsid w:val="00CD0F5B"/>
    <w:rsid w:val="00CD32E3"/>
    <w:rsid w:val="00CD35B0"/>
    <w:rsid w:val="00CD3E50"/>
    <w:rsid w:val="00CD423B"/>
    <w:rsid w:val="00CD4411"/>
    <w:rsid w:val="00CD5537"/>
    <w:rsid w:val="00CD55D8"/>
    <w:rsid w:val="00CD5BE0"/>
    <w:rsid w:val="00CD6CF6"/>
    <w:rsid w:val="00CD78C1"/>
    <w:rsid w:val="00CD7B17"/>
    <w:rsid w:val="00CE08DC"/>
    <w:rsid w:val="00CE1136"/>
    <w:rsid w:val="00CE211B"/>
    <w:rsid w:val="00CE311C"/>
    <w:rsid w:val="00CE5C20"/>
    <w:rsid w:val="00CE6A45"/>
    <w:rsid w:val="00CE6C37"/>
    <w:rsid w:val="00CE6D8F"/>
    <w:rsid w:val="00CF01DB"/>
    <w:rsid w:val="00CF111A"/>
    <w:rsid w:val="00CF1207"/>
    <w:rsid w:val="00CF20EC"/>
    <w:rsid w:val="00CF21F2"/>
    <w:rsid w:val="00CF302A"/>
    <w:rsid w:val="00CF39DF"/>
    <w:rsid w:val="00CF3C0B"/>
    <w:rsid w:val="00CF4837"/>
    <w:rsid w:val="00CF5769"/>
    <w:rsid w:val="00CF597A"/>
    <w:rsid w:val="00CF5D02"/>
    <w:rsid w:val="00CF70CB"/>
    <w:rsid w:val="00CF76F5"/>
    <w:rsid w:val="00D007B1"/>
    <w:rsid w:val="00D02776"/>
    <w:rsid w:val="00D02C4F"/>
    <w:rsid w:val="00D041AC"/>
    <w:rsid w:val="00D046C3"/>
    <w:rsid w:val="00D051FE"/>
    <w:rsid w:val="00D064E0"/>
    <w:rsid w:val="00D10F06"/>
    <w:rsid w:val="00D117AD"/>
    <w:rsid w:val="00D127B0"/>
    <w:rsid w:val="00D1463F"/>
    <w:rsid w:val="00D17113"/>
    <w:rsid w:val="00D245AD"/>
    <w:rsid w:val="00D248A2"/>
    <w:rsid w:val="00D249C6"/>
    <w:rsid w:val="00D2648C"/>
    <w:rsid w:val="00D309B9"/>
    <w:rsid w:val="00D31442"/>
    <w:rsid w:val="00D3197F"/>
    <w:rsid w:val="00D326B6"/>
    <w:rsid w:val="00D33A01"/>
    <w:rsid w:val="00D35A00"/>
    <w:rsid w:val="00D36F5F"/>
    <w:rsid w:val="00D37C69"/>
    <w:rsid w:val="00D41CE4"/>
    <w:rsid w:val="00D41D6B"/>
    <w:rsid w:val="00D422C4"/>
    <w:rsid w:val="00D42636"/>
    <w:rsid w:val="00D42B29"/>
    <w:rsid w:val="00D45182"/>
    <w:rsid w:val="00D451C3"/>
    <w:rsid w:val="00D45982"/>
    <w:rsid w:val="00D45E2E"/>
    <w:rsid w:val="00D4675D"/>
    <w:rsid w:val="00D47486"/>
    <w:rsid w:val="00D52318"/>
    <w:rsid w:val="00D5298E"/>
    <w:rsid w:val="00D52EFC"/>
    <w:rsid w:val="00D53631"/>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27A2"/>
    <w:rsid w:val="00D8317E"/>
    <w:rsid w:val="00D83A90"/>
    <w:rsid w:val="00D83E7E"/>
    <w:rsid w:val="00D8594A"/>
    <w:rsid w:val="00D9050E"/>
    <w:rsid w:val="00D9158F"/>
    <w:rsid w:val="00D91942"/>
    <w:rsid w:val="00D94B86"/>
    <w:rsid w:val="00D96D2A"/>
    <w:rsid w:val="00D9775D"/>
    <w:rsid w:val="00D979DC"/>
    <w:rsid w:val="00D97AC2"/>
    <w:rsid w:val="00DA04A4"/>
    <w:rsid w:val="00DA0A92"/>
    <w:rsid w:val="00DA0D06"/>
    <w:rsid w:val="00DA1BD2"/>
    <w:rsid w:val="00DA2876"/>
    <w:rsid w:val="00DA29AF"/>
    <w:rsid w:val="00DA2FA0"/>
    <w:rsid w:val="00DA381E"/>
    <w:rsid w:val="00DA3F9D"/>
    <w:rsid w:val="00DA6330"/>
    <w:rsid w:val="00DA6338"/>
    <w:rsid w:val="00DB087B"/>
    <w:rsid w:val="00DB127A"/>
    <w:rsid w:val="00DB1D9C"/>
    <w:rsid w:val="00DB1ED8"/>
    <w:rsid w:val="00DB235F"/>
    <w:rsid w:val="00DB685D"/>
    <w:rsid w:val="00DB7191"/>
    <w:rsid w:val="00DC0C51"/>
    <w:rsid w:val="00DC16EF"/>
    <w:rsid w:val="00DC263D"/>
    <w:rsid w:val="00DC2F8B"/>
    <w:rsid w:val="00DC4CD5"/>
    <w:rsid w:val="00DC60ED"/>
    <w:rsid w:val="00DC659E"/>
    <w:rsid w:val="00DC6CE9"/>
    <w:rsid w:val="00DC7B27"/>
    <w:rsid w:val="00DC7E0D"/>
    <w:rsid w:val="00DD0550"/>
    <w:rsid w:val="00DD1B6D"/>
    <w:rsid w:val="00DD2C8A"/>
    <w:rsid w:val="00DD3D95"/>
    <w:rsid w:val="00DD625B"/>
    <w:rsid w:val="00DD68BF"/>
    <w:rsid w:val="00DD7320"/>
    <w:rsid w:val="00DD78CE"/>
    <w:rsid w:val="00DE0AD3"/>
    <w:rsid w:val="00DE11E7"/>
    <w:rsid w:val="00DE1D5C"/>
    <w:rsid w:val="00DE3905"/>
    <w:rsid w:val="00DE3D53"/>
    <w:rsid w:val="00DE4E66"/>
    <w:rsid w:val="00DE619E"/>
    <w:rsid w:val="00DF09BB"/>
    <w:rsid w:val="00DF1DC2"/>
    <w:rsid w:val="00DF3306"/>
    <w:rsid w:val="00DF4B5A"/>
    <w:rsid w:val="00DF68B0"/>
    <w:rsid w:val="00DF691D"/>
    <w:rsid w:val="00DF6E90"/>
    <w:rsid w:val="00E007B6"/>
    <w:rsid w:val="00E00863"/>
    <w:rsid w:val="00E0307C"/>
    <w:rsid w:val="00E03F8E"/>
    <w:rsid w:val="00E06EA3"/>
    <w:rsid w:val="00E07273"/>
    <w:rsid w:val="00E10494"/>
    <w:rsid w:val="00E106A2"/>
    <w:rsid w:val="00E110F1"/>
    <w:rsid w:val="00E12EBD"/>
    <w:rsid w:val="00E17C41"/>
    <w:rsid w:val="00E2027F"/>
    <w:rsid w:val="00E22FC9"/>
    <w:rsid w:val="00E237D1"/>
    <w:rsid w:val="00E24414"/>
    <w:rsid w:val="00E24FD2"/>
    <w:rsid w:val="00E25C69"/>
    <w:rsid w:val="00E25F2B"/>
    <w:rsid w:val="00E27D33"/>
    <w:rsid w:val="00E30922"/>
    <w:rsid w:val="00E30C7C"/>
    <w:rsid w:val="00E32564"/>
    <w:rsid w:val="00E32C09"/>
    <w:rsid w:val="00E33304"/>
    <w:rsid w:val="00E34817"/>
    <w:rsid w:val="00E34976"/>
    <w:rsid w:val="00E3504E"/>
    <w:rsid w:val="00E353F2"/>
    <w:rsid w:val="00E36977"/>
    <w:rsid w:val="00E37A4E"/>
    <w:rsid w:val="00E4104B"/>
    <w:rsid w:val="00E416A9"/>
    <w:rsid w:val="00E41EC5"/>
    <w:rsid w:val="00E42078"/>
    <w:rsid w:val="00E422AB"/>
    <w:rsid w:val="00E44778"/>
    <w:rsid w:val="00E448FA"/>
    <w:rsid w:val="00E450B1"/>
    <w:rsid w:val="00E465A4"/>
    <w:rsid w:val="00E46DE9"/>
    <w:rsid w:val="00E47AA2"/>
    <w:rsid w:val="00E52850"/>
    <w:rsid w:val="00E532CA"/>
    <w:rsid w:val="00E53809"/>
    <w:rsid w:val="00E547A4"/>
    <w:rsid w:val="00E553A8"/>
    <w:rsid w:val="00E563EF"/>
    <w:rsid w:val="00E57117"/>
    <w:rsid w:val="00E5744D"/>
    <w:rsid w:val="00E61545"/>
    <w:rsid w:val="00E61968"/>
    <w:rsid w:val="00E62451"/>
    <w:rsid w:val="00E628B8"/>
    <w:rsid w:val="00E635EC"/>
    <w:rsid w:val="00E64578"/>
    <w:rsid w:val="00E674EB"/>
    <w:rsid w:val="00E71F5E"/>
    <w:rsid w:val="00E727C6"/>
    <w:rsid w:val="00E753F3"/>
    <w:rsid w:val="00E755E1"/>
    <w:rsid w:val="00E7573B"/>
    <w:rsid w:val="00E7673E"/>
    <w:rsid w:val="00E77702"/>
    <w:rsid w:val="00E80499"/>
    <w:rsid w:val="00E80A47"/>
    <w:rsid w:val="00E8123B"/>
    <w:rsid w:val="00E8128B"/>
    <w:rsid w:val="00E81D7D"/>
    <w:rsid w:val="00E853BE"/>
    <w:rsid w:val="00E85BBB"/>
    <w:rsid w:val="00E85BE1"/>
    <w:rsid w:val="00E86AFC"/>
    <w:rsid w:val="00E8792E"/>
    <w:rsid w:val="00E90558"/>
    <w:rsid w:val="00E90E4A"/>
    <w:rsid w:val="00E913A5"/>
    <w:rsid w:val="00E92CA1"/>
    <w:rsid w:val="00E931CA"/>
    <w:rsid w:val="00E93FE7"/>
    <w:rsid w:val="00E954F7"/>
    <w:rsid w:val="00E958B1"/>
    <w:rsid w:val="00E96836"/>
    <w:rsid w:val="00EA0070"/>
    <w:rsid w:val="00EA0126"/>
    <w:rsid w:val="00EA0131"/>
    <w:rsid w:val="00EA0C3E"/>
    <w:rsid w:val="00EA3135"/>
    <w:rsid w:val="00EA34BF"/>
    <w:rsid w:val="00EA398B"/>
    <w:rsid w:val="00EA588C"/>
    <w:rsid w:val="00EA6404"/>
    <w:rsid w:val="00EA64DC"/>
    <w:rsid w:val="00EA68EA"/>
    <w:rsid w:val="00EA752A"/>
    <w:rsid w:val="00EA753E"/>
    <w:rsid w:val="00EA762E"/>
    <w:rsid w:val="00EB031D"/>
    <w:rsid w:val="00EB14A1"/>
    <w:rsid w:val="00EB159F"/>
    <w:rsid w:val="00EB1F71"/>
    <w:rsid w:val="00EB2AD4"/>
    <w:rsid w:val="00EB4113"/>
    <w:rsid w:val="00EB5844"/>
    <w:rsid w:val="00EB7077"/>
    <w:rsid w:val="00EC00AB"/>
    <w:rsid w:val="00EC104A"/>
    <w:rsid w:val="00EC11F1"/>
    <w:rsid w:val="00EC42DC"/>
    <w:rsid w:val="00EC74FF"/>
    <w:rsid w:val="00ED02C5"/>
    <w:rsid w:val="00ED09FE"/>
    <w:rsid w:val="00ED109A"/>
    <w:rsid w:val="00ED1736"/>
    <w:rsid w:val="00ED2135"/>
    <w:rsid w:val="00ED22CB"/>
    <w:rsid w:val="00ED3821"/>
    <w:rsid w:val="00ED40B0"/>
    <w:rsid w:val="00ED42F5"/>
    <w:rsid w:val="00ED4951"/>
    <w:rsid w:val="00ED6A77"/>
    <w:rsid w:val="00ED760B"/>
    <w:rsid w:val="00EE0718"/>
    <w:rsid w:val="00EE109A"/>
    <w:rsid w:val="00EE17BE"/>
    <w:rsid w:val="00EE1CE7"/>
    <w:rsid w:val="00EE1E37"/>
    <w:rsid w:val="00EE35BF"/>
    <w:rsid w:val="00EE5092"/>
    <w:rsid w:val="00EE5261"/>
    <w:rsid w:val="00EE7611"/>
    <w:rsid w:val="00EF09D3"/>
    <w:rsid w:val="00EF22FE"/>
    <w:rsid w:val="00EF2551"/>
    <w:rsid w:val="00EF52B0"/>
    <w:rsid w:val="00EF5A2A"/>
    <w:rsid w:val="00EF5C73"/>
    <w:rsid w:val="00EF5FF7"/>
    <w:rsid w:val="00EF6274"/>
    <w:rsid w:val="00EF7806"/>
    <w:rsid w:val="00F003C8"/>
    <w:rsid w:val="00F014DF"/>
    <w:rsid w:val="00F04439"/>
    <w:rsid w:val="00F05452"/>
    <w:rsid w:val="00F05DFF"/>
    <w:rsid w:val="00F063FB"/>
    <w:rsid w:val="00F10D05"/>
    <w:rsid w:val="00F1113C"/>
    <w:rsid w:val="00F12D2C"/>
    <w:rsid w:val="00F15697"/>
    <w:rsid w:val="00F15A90"/>
    <w:rsid w:val="00F16924"/>
    <w:rsid w:val="00F21731"/>
    <w:rsid w:val="00F21C49"/>
    <w:rsid w:val="00F224D0"/>
    <w:rsid w:val="00F2263F"/>
    <w:rsid w:val="00F233D4"/>
    <w:rsid w:val="00F24727"/>
    <w:rsid w:val="00F25473"/>
    <w:rsid w:val="00F25A8E"/>
    <w:rsid w:val="00F26DBD"/>
    <w:rsid w:val="00F27EF1"/>
    <w:rsid w:val="00F3094E"/>
    <w:rsid w:val="00F314BF"/>
    <w:rsid w:val="00F3210F"/>
    <w:rsid w:val="00F32A82"/>
    <w:rsid w:val="00F335EB"/>
    <w:rsid w:val="00F338A5"/>
    <w:rsid w:val="00F342A9"/>
    <w:rsid w:val="00F344FA"/>
    <w:rsid w:val="00F35B32"/>
    <w:rsid w:val="00F364D3"/>
    <w:rsid w:val="00F3770D"/>
    <w:rsid w:val="00F406B5"/>
    <w:rsid w:val="00F40808"/>
    <w:rsid w:val="00F4089E"/>
    <w:rsid w:val="00F40A50"/>
    <w:rsid w:val="00F417EC"/>
    <w:rsid w:val="00F438C8"/>
    <w:rsid w:val="00F43BC1"/>
    <w:rsid w:val="00F451FB"/>
    <w:rsid w:val="00F45B6E"/>
    <w:rsid w:val="00F46242"/>
    <w:rsid w:val="00F468D8"/>
    <w:rsid w:val="00F50802"/>
    <w:rsid w:val="00F50B87"/>
    <w:rsid w:val="00F514C1"/>
    <w:rsid w:val="00F51AD6"/>
    <w:rsid w:val="00F52AC4"/>
    <w:rsid w:val="00F52C00"/>
    <w:rsid w:val="00F53B11"/>
    <w:rsid w:val="00F53C4F"/>
    <w:rsid w:val="00F54194"/>
    <w:rsid w:val="00F55865"/>
    <w:rsid w:val="00F57960"/>
    <w:rsid w:val="00F60528"/>
    <w:rsid w:val="00F606AD"/>
    <w:rsid w:val="00F60BB3"/>
    <w:rsid w:val="00F61D50"/>
    <w:rsid w:val="00F62AFB"/>
    <w:rsid w:val="00F62D1D"/>
    <w:rsid w:val="00F6494B"/>
    <w:rsid w:val="00F64FB5"/>
    <w:rsid w:val="00F66C95"/>
    <w:rsid w:val="00F6758E"/>
    <w:rsid w:val="00F67A5B"/>
    <w:rsid w:val="00F70883"/>
    <w:rsid w:val="00F70D13"/>
    <w:rsid w:val="00F71E0E"/>
    <w:rsid w:val="00F72658"/>
    <w:rsid w:val="00F76B8A"/>
    <w:rsid w:val="00F773E2"/>
    <w:rsid w:val="00F816BB"/>
    <w:rsid w:val="00F81A53"/>
    <w:rsid w:val="00F85C6F"/>
    <w:rsid w:val="00F86122"/>
    <w:rsid w:val="00F86247"/>
    <w:rsid w:val="00F879F0"/>
    <w:rsid w:val="00F87BC2"/>
    <w:rsid w:val="00F90B64"/>
    <w:rsid w:val="00F92955"/>
    <w:rsid w:val="00F92FFA"/>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AC6"/>
    <w:rsid w:val="00FB1BFE"/>
    <w:rsid w:val="00FB1DEC"/>
    <w:rsid w:val="00FB25C4"/>
    <w:rsid w:val="00FB3D05"/>
    <w:rsid w:val="00FB5ED0"/>
    <w:rsid w:val="00FB6F00"/>
    <w:rsid w:val="00FB7C86"/>
    <w:rsid w:val="00FC1844"/>
    <w:rsid w:val="00FC1E14"/>
    <w:rsid w:val="00FC2CD0"/>
    <w:rsid w:val="00FC3D9D"/>
    <w:rsid w:val="00FC4430"/>
    <w:rsid w:val="00FC73AB"/>
    <w:rsid w:val="00FD0B7C"/>
    <w:rsid w:val="00FD0D7F"/>
    <w:rsid w:val="00FD171A"/>
    <w:rsid w:val="00FD2AA9"/>
    <w:rsid w:val="00FD3382"/>
    <w:rsid w:val="00FD4111"/>
    <w:rsid w:val="00FD5439"/>
    <w:rsid w:val="00FD5B5C"/>
    <w:rsid w:val="00FD66D4"/>
    <w:rsid w:val="00FE0692"/>
    <w:rsid w:val="00FE0837"/>
    <w:rsid w:val="00FE1A3C"/>
    <w:rsid w:val="00FE2C4D"/>
    <w:rsid w:val="00FE36D0"/>
    <w:rsid w:val="00FE401D"/>
    <w:rsid w:val="00FE4468"/>
    <w:rsid w:val="00FE7BDE"/>
    <w:rsid w:val="00FF0771"/>
    <w:rsid w:val="00FF2760"/>
    <w:rsid w:val="00FF3240"/>
    <w:rsid w:val="00FF5203"/>
    <w:rsid w:val="00FF5662"/>
    <w:rsid w:val="00FF56D2"/>
    <w:rsid w:val="00FF5FEC"/>
    <w:rsid w:val="00FF7553"/>
    <w:rsid w:val="00FF7DD1"/>
    <w:rsid w:val="7FFEF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1B48827"/>
  <w15:docId w15:val="{5B09404D-80E9-429A-9B2C-87F61009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uiPriority w:val="22"/>
    <w:qFormat/>
    <w:rPr>
      <w:b/>
      <w:bCs/>
    </w:rPr>
  </w:style>
  <w:style w:type="character" w:styleId="ab">
    <w:name w:val="Emphasis"/>
    <w:uiPriority w:val="20"/>
    <w:qFormat/>
    <w:rPr>
      <w:i/>
      <w:iCs/>
    </w:rPr>
  </w:style>
  <w:style w:type="character" w:styleId="ac">
    <w:name w:val="Hyperlink"/>
    <w:rPr>
      <w:color w:val="0000FF"/>
      <w:u w:val="single"/>
    </w:rPr>
  </w:style>
  <w:style w:type="character" w:customStyle="1" w:styleId="a7">
    <w:name w:val="页眉 字符"/>
    <w:link w:val="a6"/>
    <w:rPr>
      <w:kern w:val="2"/>
      <w:sz w:val="18"/>
      <w:szCs w:val="18"/>
    </w:rPr>
  </w:style>
  <w:style w:type="character" w:customStyle="1" w:styleId="f1411">
    <w:name w:val="f14_11"/>
    <w:rPr>
      <w:rFonts w:ascii="Arial" w:hAnsi="Arial" w:cs="Arial" w:hint="default"/>
      <w:b/>
      <w:bCs/>
      <w:color w:val="348855"/>
      <w:sz w:val="21"/>
      <w:szCs w:val="21"/>
      <w:u w:val="none"/>
    </w:rPr>
  </w:style>
  <w:style w:type="character" w:customStyle="1" w:styleId="a5">
    <w:name w:val="页脚 字符"/>
    <w:link w:val="a4"/>
    <w:uiPriority w:val="99"/>
    <w:rPr>
      <w:kern w:val="2"/>
      <w:sz w:val="18"/>
      <w:szCs w:val="18"/>
    </w:rPr>
  </w:style>
  <w:style w:type="character" w:customStyle="1" w:styleId="headline1">
    <w:name w:val="headline1"/>
    <w:rPr>
      <w:rFonts w:ascii="ˎ̥" w:hAnsi="ˎ̥" w:hint="default"/>
      <w:b/>
      <w:bCs/>
      <w:color w:val="1E2D4F"/>
      <w:sz w:val="21"/>
      <w:szCs w:val="21"/>
      <w:u w:val="none"/>
    </w:rPr>
  </w:style>
  <w:style w:type="character" w:customStyle="1" w:styleId="stylebule141">
    <w:name w:val="style_bule141"/>
    <w:rPr>
      <w:rFonts w:ascii="ˎ̥" w:hAnsi="ˎ̥" w:hint="default"/>
      <w:b/>
      <w:bCs/>
      <w:color w:val="084C8A"/>
      <w:sz w:val="24"/>
      <w:szCs w:val="24"/>
    </w:rPr>
  </w:style>
  <w:style w:type="character" w:customStyle="1" w:styleId="news-detail-title1">
    <w:name w:val="news-detail-title1"/>
    <w:rPr>
      <w:b/>
      <w:bCs/>
      <w:sz w:val="27"/>
      <w:szCs w:val="27"/>
    </w:rPr>
  </w:style>
  <w:style w:type="character" w:customStyle="1" w:styleId="news-detail-title">
    <w:name w:val="news-detail-title"/>
    <w:basedOn w:val="a0"/>
  </w:style>
  <w:style w:type="character" w:customStyle="1" w:styleId="10">
    <w:name w:val="标题 1 字符"/>
    <w:link w:val="1"/>
    <w:uiPriority w:val="9"/>
    <w:rPr>
      <w:rFonts w:ascii="宋体" w:hAnsi="宋体" w:cs="宋体"/>
      <w:b/>
      <w:bCs/>
      <w:kern w:val="36"/>
      <w:sz w:val="48"/>
      <w:szCs w:val="4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pPr>
      <w:ind w:firstLineChars="200" w:firstLine="420"/>
    </w:pPr>
  </w:style>
  <w:style w:type="paragraph" w:customStyle="1" w:styleId="11">
    <w:name w:val="修订1"/>
    <w:hidden/>
    <w:uiPriority w:val="99"/>
    <w:semiHidden/>
    <w:rPr>
      <w:kern w:val="2"/>
      <w:sz w:val="21"/>
      <w:szCs w:val="24"/>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1997">
      <w:bodyDiv w:val="1"/>
      <w:marLeft w:val="0"/>
      <w:marRight w:val="0"/>
      <w:marTop w:val="0"/>
      <w:marBottom w:val="0"/>
      <w:divBdr>
        <w:top w:val="none" w:sz="0" w:space="0" w:color="auto"/>
        <w:left w:val="none" w:sz="0" w:space="0" w:color="auto"/>
        <w:bottom w:val="none" w:sz="0" w:space="0" w:color="auto"/>
        <w:right w:val="none" w:sz="0" w:space="0" w:color="auto"/>
      </w:divBdr>
      <w:divsChild>
        <w:div w:id="139033456">
          <w:marLeft w:val="0"/>
          <w:marRight w:val="0"/>
          <w:marTop w:val="0"/>
          <w:marBottom w:val="0"/>
          <w:divBdr>
            <w:top w:val="none" w:sz="0" w:space="0" w:color="auto"/>
            <w:left w:val="none" w:sz="0" w:space="0" w:color="auto"/>
            <w:bottom w:val="none" w:sz="0" w:space="0" w:color="auto"/>
            <w:right w:val="none" w:sz="0" w:space="0" w:color="auto"/>
          </w:divBdr>
        </w:div>
        <w:div w:id="653722065">
          <w:marLeft w:val="0"/>
          <w:marRight w:val="0"/>
          <w:marTop w:val="0"/>
          <w:marBottom w:val="0"/>
          <w:divBdr>
            <w:top w:val="none" w:sz="0" w:space="0" w:color="auto"/>
            <w:left w:val="none" w:sz="0" w:space="0" w:color="auto"/>
            <w:bottom w:val="none" w:sz="0" w:space="0" w:color="auto"/>
            <w:right w:val="none" w:sz="0" w:space="0" w:color="auto"/>
          </w:divBdr>
        </w:div>
        <w:div w:id="654383745">
          <w:marLeft w:val="0"/>
          <w:marRight w:val="0"/>
          <w:marTop w:val="0"/>
          <w:marBottom w:val="0"/>
          <w:divBdr>
            <w:top w:val="none" w:sz="0" w:space="0" w:color="auto"/>
            <w:left w:val="none" w:sz="0" w:space="0" w:color="auto"/>
            <w:bottom w:val="none" w:sz="0" w:space="0" w:color="auto"/>
            <w:right w:val="none" w:sz="0" w:space="0" w:color="auto"/>
          </w:divBdr>
        </w:div>
        <w:div w:id="1321152252">
          <w:marLeft w:val="0"/>
          <w:marRight w:val="0"/>
          <w:marTop w:val="0"/>
          <w:marBottom w:val="0"/>
          <w:divBdr>
            <w:top w:val="none" w:sz="0" w:space="0" w:color="auto"/>
            <w:left w:val="none" w:sz="0" w:space="0" w:color="auto"/>
            <w:bottom w:val="none" w:sz="0" w:space="0" w:color="auto"/>
            <w:right w:val="none" w:sz="0" w:space="0" w:color="auto"/>
          </w:divBdr>
        </w:div>
        <w:div w:id="472648130">
          <w:marLeft w:val="0"/>
          <w:marRight w:val="0"/>
          <w:marTop w:val="0"/>
          <w:marBottom w:val="0"/>
          <w:divBdr>
            <w:top w:val="none" w:sz="0" w:space="0" w:color="auto"/>
            <w:left w:val="none" w:sz="0" w:space="0" w:color="auto"/>
            <w:bottom w:val="none" w:sz="0" w:space="0" w:color="auto"/>
            <w:right w:val="none" w:sz="0" w:space="0" w:color="auto"/>
          </w:divBdr>
        </w:div>
        <w:div w:id="1429623011">
          <w:marLeft w:val="0"/>
          <w:marRight w:val="0"/>
          <w:marTop w:val="0"/>
          <w:marBottom w:val="0"/>
          <w:divBdr>
            <w:top w:val="none" w:sz="0" w:space="0" w:color="auto"/>
            <w:left w:val="none" w:sz="0" w:space="0" w:color="auto"/>
            <w:bottom w:val="none" w:sz="0" w:space="0" w:color="auto"/>
            <w:right w:val="none" w:sz="0" w:space="0" w:color="auto"/>
          </w:divBdr>
        </w:div>
        <w:div w:id="1088960647">
          <w:marLeft w:val="0"/>
          <w:marRight w:val="0"/>
          <w:marTop w:val="0"/>
          <w:marBottom w:val="0"/>
          <w:divBdr>
            <w:top w:val="none" w:sz="0" w:space="0" w:color="auto"/>
            <w:left w:val="none" w:sz="0" w:space="0" w:color="auto"/>
            <w:bottom w:val="none" w:sz="0" w:space="0" w:color="auto"/>
            <w:right w:val="none" w:sz="0" w:space="0" w:color="auto"/>
          </w:divBdr>
        </w:div>
      </w:divsChild>
    </w:div>
    <w:div w:id="2080513791">
      <w:bodyDiv w:val="1"/>
      <w:marLeft w:val="0"/>
      <w:marRight w:val="0"/>
      <w:marTop w:val="0"/>
      <w:marBottom w:val="0"/>
      <w:divBdr>
        <w:top w:val="none" w:sz="0" w:space="0" w:color="auto"/>
        <w:left w:val="none" w:sz="0" w:space="0" w:color="auto"/>
        <w:bottom w:val="none" w:sz="0" w:space="0" w:color="auto"/>
        <w:right w:val="none" w:sz="0" w:space="0" w:color="auto"/>
      </w:divBdr>
      <w:divsChild>
        <w:div w:id="557741674">
          <w:marLeft w:val="0"/>
          <w:marRight w:val="0"/>
          <w:marTop w:val="0"/>
          <w:marBottom w:val="0"/>
          <w:divBdr>
            <w:top w:val="none" w:sz="0" w:space="0" w:color="auto"/>
            <w:left w:val="none" w:sz="0" w:space="0" w:color="auto"/>
            <w:bottom w:val="none" w:sz="0" w:space="0" w:color="auto"/>
            <w:right w:val="none" w:sz="0" w:space="0" w:color="auto"/>
          </w:divBdr>
        </w:div>
        <w:div w:id="1561012813">
          <w:marLeft w:val="0"/>
          <w:marRight w:val="0"/>
          <w:marTop w:val="0"/>
          <w:marBottom w:val="0"/>
          <w:divBdr>
            <w:top w:val="none" w:sz="0" w:space="0" w:color="auto"/>
            <w:left w:val="none" w:sz="0" w:space="0" w:color="auto"/>
            <w:bottom w:val="none" w:sz="0" w:space="0" w:color="auto"/>
            <w:right w:val="none" w:sz="0" w:space="0" w:color="auto"/>
          </w:divBdr>
        </w:div>
        <w:div w:id="1750152924">
          <w:marLeft w:val="0"/>
          <w:marRight w:val="0"/>
          <w:marTop w:val="0"/>
          <w:marBottom w:val="0"/>
          <w:divBdr>
            <w:top w:val="none" w:sz="0" w:space="0" w:color="auto"/>
            <w:left w:val="none" w:sz="0" w:space="0" w:color="auto"/>
            <w:bottom w:val="none" w:sz="0" w:space="0" w:color="auto"/>
            <w:right w:val="none" w:sz="0" w:space="0" w:color="auto"/>
          </w:divBdr>
        </w:div>
        <w:div w:id="8258952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297</Words>
  <Characters>1694</Characters>
  <Application>Microsoft Office Word</Application>
  <DocSecurity>0</DocSecurity>
  <Lines>14</Lines>
  <Paragraphs>3</Paragraphs>
  <ScaleCrop>false</ScaleCrop>
  <Company>微软中国</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83</cp:revision>
  <cp:lastPrinted>2023-11-20T03:00:00Z</cp:lastPrinted>
  <dcterms:created xsi:type="dcterms:W3CDTF">2022-12-07T07:29:00Z</dcterms:created>
  <dcterms:modified xsi:type="dcterms:W3CDTF">2023-12-25T03:24:00Z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