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CDB" w:rsidRDefault="00CC3F13">
      <w:pPr>
        <w:jc w:val="center"/>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rsidR="00E81CDB" w:rsidRDefault="00CC3F13">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Pr>
          <w:rFonts w:ascii="仿宋_GB2312" w:eastAsia="仿宋_GB2312" w:hint="eastAsia"/>
          <w:color w:val="FF0000"/>
          <w:sz w:val="32"/>
          <w:szCs w:val="32"/>
        </w:rPr>
        <w:t xml:space="preserve"> </w:t>
      </w:r>
      <w:r>
        <w:rPr>
          <w:rFonts w:ascii="仿宋_GB2312" w:eastAsia="仿宋_GB2312" w:hint="eastAsia"/>
          <w:sz w:val="32"/>
          <w:szCs w:val="32"/>
        </w:rPr>
        <w:t xml:space="preserve">13 </w:t>
      </w:r>
      <w:r>
        <w:rPr>
          <w:rFonts w:ascii="仿宋_GB2312" w:eastAsia="仿宋_GB2312" w:hint="eastAsia"/>
          <w:color w:val="FF0000"/>
          <w:sz w:val="32"/>
          <w:szCs w:val="32"/>
        </w:rPr>
        <w:t>期</w:t>
      </w:r>
    </w:p>
    <w:p w:rsidR="00E81CDB" w:rsidRDefault="00CC3F13">
      <w:pPr>
        <w:tabs>
          <w:tab w:val="left" w:pos="1620"/>
        </w:tabs>
        <w:spacing w:beforeLines="100" w:before="312"/>
        <w:ind w:firstLineChars="100" w:firstLine="340"/>
        <w:rPr>
          <w:rFonts w:ascii="仿宋" w:eastAsia="仿宋" w:hAnsi="仿宋"/>
          <w:color w:val="FF0000"/>
          <w:sz w:val="32"/>
          <w:szCs w:val="30"/>
        </w:rPr>
      </w:pPr>
      <w:r>
        <w:rPr>
          <w:rFonts w:ascii="仿宋" w:eastAsia="仿宋" w:hAnsi="仿宋" w:hint="eastAsia"/>
          <w:noProof/>
          <w:color w:val="FF0000"/>
          <w:sz w:val="34"/>
          <w:szCs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571500</wp:posOffset>
                </wp:positionV>
                <wp:extent cx="5257800" cy="0"/>
                <wp:effectExtent l="9525" t="9525"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Line 2" o:spid="_x0000_s1026" o:spt="20" style="position:absolute;left:0pt;margin-left:0pt;margin-top:45pt;height:0pt;width:414pt;z-index:251659264;mso-width-relative:page;mso-height-relative:page;" filled="f" stroked="t" coordsize="21600,21600" o:gfxdata="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wnhEtUAAAAGAQAADwAAAAAAAAABACAAAAAiAAAAZHJzL2Rv&#10;d25yZXYueG1sUEsBAhQAFAAAAAgAh07iQLbpCN7LAQAAoAMAAA4AAAAAAAAAAQAgAAAAJAEAAGRy&#10;cy9lMm9Eb2MueG1sUEsFBgAAAAAGAAYAWQEAAGEFA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党政办公室</w:t>
      </w:r>
      <w:r>
        <w:rPr>
          <w:rFonts w:ascii="仿宋" w:eastAsia="仿宋" w:hAnsi="仿宋" w:hint="eastAsia"/>
          <w:color w:val="FF0000"/>
          <w:sz w:val="32"/>
          <w:szCs w:val="30"/>
        </w:rPr>
        <w:t xml:space="preserve">                  </w:t>
      </w:r>
      <w:r>
        <w:rPr>
          <w:rFonts w:ascii="仿宋" w:eastAsia="仿宋" w:hAnsi="仿宋"/>
          <w:color w:val="FF0000"/>
          <w:sz w:val="32"/>
          <w:szCs w:val="30"/>
        </w:rPr>
        <w:t xml:space="preserve"> </w:t>
      </w:r>
      <w:r>
        <w:rPr>
          <w:rFonts w:ascii="仿宋" w:eastAsia="仿宋" w:hAnsi="仿宋" w:hint="eastAsia"/>
          <w:color w:val="FF0000"/>
          <w:sz w:val="32"/>
          <w:szCs w:val="30"/>
        </w:rPr>
        <w:t xml:space="preserve">  </w:t>
      </w:r>
      <w:r>
        <w:rPr>
          <w:rFonts w:ascii="仿宋" w:eastAsia="仿宋" w:hAnsi="仿宋"/>
          <w:color w:val="FF0000"/>
          <w:sz w:val="32"/>
          <w:szCs w:val="30"/>
        </w:rPr>
        <w:t xml:space="preserve"> </w:t>
      </w:r>
      <w:r>
        <w:rPr>
          <w:rFonts w:ascii="仿宋" w:eastAsia="仿宋" w:hAnsi="仿宋" w:hint="eastAsia"/>
          <w:sz w:val="32"/>
          <w:szCs w:val="30"/>
        </w:rPr>
        <w:t>2021</w:t>
      </w:r>
      <w:r>
        <w:rPr>
          <w:rFonts w:ascii="仿宋" w:eastAsia="仿宋" w:hAnsi="仿宋" w:hint="eastAsia"/>
          <w:color w:val="FF0000"/>
          <w:sz w:val="32"/>
          <w:szCs w:val="30"/>
        </w:rPr>
        <w:t>年</w:t>
      </w:r>
      <w:r>
        <w:rPr>
          <w:rFonts w:ascii="仿宋" w:eastAsia="仿宋" w:hAnsi="仿宋" w:hint="eastAsia"/>
          <w:sz w:val="32"/>
          <w:szCs w:val="30"/>
        </w:rPr>
        <w:t xml:space="preserve"> </w:t>
      </w:r>
      <w:r>
        <w:rPr>
          <w:rFonts w:ascii="仿宋" w:eastAsia="仿宋" w:hAnsi="仿宋" w:hint="eastAsia"/>
          <w:sz w:val="32"/>
          <w:szCs w:val="30"/>
        </w:rPr>
        <w:t>9</w:t>
      </w:r>
      <w:r>
        <w:rPr>
          <w:rFonts w:ascii="仿宋" w:eastAsia="仿宋" w:hAnsi="仿宋" w:hint="eastAsia"/>
          <w:color w:val="FF0000"/>
          <w:sz w:val="32"/>
          <w:szCs w:val="30"/>
        </w:rPr>
        <w:t>月</w:t>
      </w:r>
      <w:r>
        <w:rPr>
          <w:rFonts w:ascii="仿宋" w:eastAsia="仿宋" w:hAnsi="仿宋" w:hint="eastAsia"/>
          <w:sz w:val="32"/>
          <w:szCs w:val="30"/>
        </w:rPr>
        <w:t xml:space="preserve"> </w:t>
      </w:r>
      <w:r>
        <w:rPr>
          <w:rFonts w:ascii="仿宋" w:eastAsia="仿宋" w:hAnsi="仿宋" w:hint="eastAsia"/>
          <w:sz w:val="32"/>
          <w:szCs w:val="30"/>
        </w:rPr>
        <w:t>27</w:t>
      </w:r>
      <w:r>
        <w:rPr>
          <w:rFonts w:ascii="仿宋" w:eastAsia="仿宋" w:hAnsi="仿宋" w:hint="eastAsia"/>
          <w:color w:val="FF0000"/>
          <w:sz w:val="32"/>
          <w:szCs w:val="30"/>
        </w:rPr>
        <w:t>日</w:t>
      </w:r>
    </w:p>
    <w:p w:rsidR="00E81CDB" w:rsidRDefault="00E81CDB">
      <w:pPr>
        <w:spacing w:line="520" w:lineRule="exact"/>
        <w:jc w:val="left"/>
        <w:rPr>
          <w:rFonts w:ascii="仿宋_GB2312" w:eastAsia="仿宋_GB2312" w:hAnsi="仿宋"/>
          <w:sz w:val="32"/>
          <w:szCs w:val="32"/>
        </w:rPr>
      </w:pPr>
    </w:p>
    <w:p w:rsidR="00E81CDB" w:rsidRDefault="00CC3F13">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会议：</w:t>
      </w:r>
      <w:r>
        <w:rPr>
          <w:rFonts w:ascii="仿宋_GB2312" w:eastAsia="仿宋_GB2312" w:hAnsi="仿宋" w:hint="eastAsia"/>
          <w:sz w:val="32"/>
          <w:szCs w:val="32"/>
        </w:rPr>
        <w:t>2021</w:t>
      </w:r>
      <w:r>
        <w:rPr>
          <w:rFonts w:ascii="仿宋_GB2312" w:eastAsia="仿宋_GB2312" w:hAnsi="仿宋" w:hint="eastAsia"/>
          <w:sz w:val="32"/>
          <w:szCs w:val="32"/>
        </w:rPr>
        <w:t>年第</w:t>
      </w:r>
      <w:r>
        <w:rPr>
          <w:rFonts w:ascii="仿宋_GB2312" w:eastAsia="仿宋_GB2312" w:hAnsi="仿宋" w:hint="eastAsia"/>
          <w:sz w:val="32"/>
          <w:szCs w:val="32"/>
        </w:rPr>
        <w:t>13</w:t>
      </w:r>
      <w:r>
        <w:rPr>
          <w:rFonts w:ascii="仿宋_GB2312" w:eastAsia="仿宋_GB2312" w:hAnsi="仿宋" w:hint="eastAsia"/>
          <w:sz w:val="32"/>
          <w:szCs w:val="32"/>
        </w:rPr>
        <w:t>次党委会</w:t>
      </w:r>
    </w:p>
    <w:p w:rsidR="00E81CDB" w:rsidRDefault="00CC3F13">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27</w:t>
      </w:r>
      <w:r>
        <w:rPr>
          <w:rFonts w:ascii="仿宋_GB2312" w:eastAsia="仿宋_GB2312" w:hAnsi="仿宋" w:hint="eastAsia"/>
          <w:sz w:val="32"/>
          <w:szCs w:val="32"/>
        </w:rPr>
        <w:t>日</w:t>
      </w:r>
      <w:r>
        <w:rPr>
          <w:rFonts w:ascii="仿宋_GB2312" w:eastAsia="仿宋_GB2312" w:hAnsi="仿宋" w:hint="eastAsia"/>
          <w:sz w:val="32"/>
          <w:szCs w:val="32"/>
        </w:rPr>
        <w:t>9</w:t>
      </w: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0</w:t>
      </w:r>
    </w:p>
    <w:p w:rsidR="00E81CDB" w:rsidRDefault="00CC3F13">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ND103</w:t>
      </w:r>
    </w:p>
    <w:p w:rsidR="00E81CDB" w:rsidRDefault="00CC3F13">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proofErr w:type="gramStart"/>
      <w:r>
        <w:rPr>
          <w:rFonts w:ascii="仿宋_GB2312" w:eastAsia="仿宋_GB2312" w:hAnsi="仿宋" w:hint="eastAsia"/>
          <w:sz w:val="32"/>
          <w:szCs w:val="32"/>
        </w:rPr>
        <w:t>楼文军</w:t>
      </w:r>
      <w:proofErr w:type="gramEnd"/>
    </w:p>
    <w:p w:rsidR="00E81CDB" w:rsidRDefault="00CC3F13">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参会：</w:t>
      </w:r>
      <w:r>
        <w:rPr>
          <w:rFonts w:ascii="仿宋_GB2312" w:eastAsia="仿宋_GB2312" w:hAnsi="仿宋" w:hint="eastAsia"/>
          <w:sz w:val="32"/>
          <w:szCs w:val="32"/>
        </w:rPr>
        <w:t>赵涵、方征平、章瑶、武玉学</w:t>
      </w:r>
    </w:p>
    <w:p w:rsidR="00E81CDB" w:rsidRDefault="00CC3F13">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列席：</w:t>
      </w:r>
      <w:r>
        <w:rPr>
          <w:rFonts w:ascii="仿宋_GB2312" w:eastAsia="仿宋_GB2312" w:hAnsi="仿宋" w:hint="eastAsia"/>
          <w:sz w:val="32"/>
          <w:szCs w:val="32"/>
        </w:rPr>
        <w:t>王进波、张艳辉</w:t>
      </w:r>
    </w:p>
    <w:p w:rsidR="00E81CDB" w:rsidRDefault="00CC3F13">
      <w:pPr>
        <w:spacing w:line="600" w:lineRule="exact"/>
        <w:ind w:left="220" w:firstLine="420"/>
        <w:jc w:val="left"/>
        <w:rPr>
          <w:rFonts w:ascii="仿宋_GB2312" w:eastAsia="黑体" w:hAnsi="仿宋"/>
          <w:sz w:val="32"/>
          <w:szCs w:val="32"/>
        </w:rPr>
      </w:pPr>
      <w:r>
        <w:rPr>
          <w:rFonts w:ascii="黑体" w:eastAsia="黑体" w:hAnsi="黑体" w:hint="eastAsia"/>
          <w:b/>
          <w:sz w:val="32"/>
          <w:szCs w:val="32"/>
        </w:rPr>
        <w:t>记录：</w:t>
      </w:r>
      <w:r>
        <w:rPr>
          <w:rFonts w:ascii="仿宋_GB2312" w:eastAsia="仿宋_GB2312" w:hAnsi="仿宋" w:hint="eastAsia"/>
          <w:sz w:val="32"/>
          <w:szCs w:val="32"/>
        </w:rPr>
        <w:t>徐红娜</w:t>
      </w:r>
    </w:p>
    <w:p w:rsidR="00E81CDB" w:rsidRDefault="00E81CDB">
      <w:pPr>
        <w:spacing w:line="520" w:lineRule="exact"/>
        <w:rPr>
          <w:rFonts w:ascii="仿宋_GB2312" w:eastAsia="仿宋_GB2312" w:hAnsi="仿宋"/>
          <w:sz w:val="32"/>
          <w:szCs w:val="32"/>
        </w:rPr>
      </w:pPr>
    </w:p>
    <w:p w:rsidR="00E81CDB" w:rsidRDefault="00CC3F13">
      <w:pPr>
        <w:pStyle w:val="ad"/>
        <w:numPr>
          <w:ilvl w:val="0"/>
          <w:numId w:val="1"/>
        </w:numPr>
        <w:ind w:firstLineChars="0" w:firstLine="640"/>
        <w:rPr>
          <w:rFonts w:ascii="仿宋_GB2312" w:eastAsia="仿宋_GB2312" w:hAnsi="仿宋"/>
          <w:sz w:val="32"/>
          <w:szCs w:val="32"/>
        </w:rPr>
      </w:pPr>
      <w:r>
        <w:rPr>
          <w:rFonts w:ascii="仿宋_GB2312" w:eastAsia="仿宋_GB2312" w:hAnsi="仿宋" w:hint="eastAsia"/>
          <w:sz w:val="32"/>
          <w:szCs w:val="32"/>
        </w:rPr>
        <w:t>学习习总书记关于意识形态工作的重要讲话精神，以及中央省市关于意识形态工作责任制相关文件，结合文件精神对学院意识形态工作提出四方面要求，要求加强对学院两微一端和师生自媒体平台的监管；要求加强学院两微一端内容管理和质量提升；要求进一步推进师生思想政治教育力度，重点推进</w:t>
      </w:r>
      <w:proofErr w:type="gramStart"/>
      <w:r>
        <w:rPr>
          <w:rFonts w:ascii="仿宋_GB2312" w:eastAsia="仿宋_GB2312" w:hAnsi="仿宋" w:hint="eastAsia"/>
          <w:sz w:val="32"/>
          <w:szCs w:val="32"/>
        </w:rPr>
        <w:t>课程思政建设</w:t>
      </w:r>
      <w:proofErr w:type="gramEnd"/>
      <w:r>
        <w:rPr>
          <w:rFonts w:ascii="仿宋_GB2312" w:eastAsia="仿宋_GB2312" w:hAnsi="仿宋" w:hint="eastAsia"/>
          <w:sz w:val="32"/>
          <w:szCs w:val="32"/>
        </w:rPr>
        <w:t>；要求进一步明确学院领导班子意识形态责任分工；</w:t>
      </w:r>
    </w:p>
    <w:p w:rsidR="00E81CDB" w:rsidRDefault="00CC3F13">
      <w:pPr>
        <w:pStyle w:val="ad"/>
        <w:numPr>
          <w:ilvl w:val="0"/>
          <w:numId w:val="1"/>
        </w:numPr>
        <w:ind w:firstLineChars="0" w:firstLine="640"/>
        <w:rPr>
          <w:rFonts w:ascii="仿宋_GB2312" w:eastAsia="仿宋_GB2312" w:hAnsi="仿宋"/>
          <w:sz w:val="32"/>
          <w:szCs w:val="32"/>
        </w:rPr>
      </w:pPr>
      <w:r>
        <w:rPr>
          <w:rFonts w:ascii="仿宋_GB2312" w:eastAsia="仿宋_GB2312" w:hAnsi="仿宋" w:hint="eastAsia"/>
          <w:sz w:val="32"/>
          <w:szCs w:val="32"/>
        </w:rPr>
        <w:t>审议通过了党委会议事规则、学院领导班子分工、党风廉政建设和反腐败工作责任分工、意识形态工作分工和</w:t>
      </w:r>
      <w:r>
        <w:rPr>
          <w:rFonts w:ascii="仿宋_GB2312" w:eastAsia="仿宋_GB2312" w:hAnsi="仿宋" w:hint="eastAsia"/>
          <w:sz w:val="32"/>
          <w:szCs w:val="32"/>
        </w:rPr>
        <w:lastRenderedPageBreak/>
        <w:t>学院发展党员工作手册；</w:t>
      </w:r>
    </w:p>
    <w:p w:rsidR="00E81CDB" w:rsidRDefault="00CC3F13">
      <w:pPr>
        <w:pStyle w:val="ad"/>
        <w:numPr>
          <w:ilvl w:val="0"/>
          <w:numId w:val="1"/>
        </w:numPr>
        <w:ind w:firstLineChars="0" w:firstLine="640"/>
        <w:rPr>
          <w:rFonts w:ascii="仿宋_GB2312" w:eastAsia="仿宋_GB2312" w:hAnsi="仿宋"/>
          <w:sz w:val="32"/>
          <w:szCs w:val="32"/>
        </w:rPr>
      </w:pPr>
      <w:r>
        <w:rPr>
          <w:rFonts w:ascii="仿宋_GB2312" w:eastAsia="仿宋_GB2312" w:hAnsi="仿宋" w:hint="eastAsia"/>
          <w:sz w:val="32"/>
          <w:szCs w:val="32"/>
        </w:rPr>
        <w:t>审议</w:t>
      </w:r>
      <w:r>
        <w:rPr>
          <w:rFonts w:ascii="仿宋_GB2312" w:eastAsia="仿宋_GB2312" w:hAnsi="仿宋" w:hint="eastAsia"/>
          <w:sz w:val="32"/>
          <w:szCs w:val="32"/>
        </w:rPr>
        <w:t>通过了理论学习中心组学习制度、学院党政联席会议议事规则、“</w:t>
      </w:r>
      <w:r>
        <w:rPr>
          <w:rFonts w:ascii="仿宋_GB2312" w:eastAsia="仿宋_GB2312" w:hAnsi="仿宋" w:hint="eastAsia"/>
          <w:sz w:val="32"/>
          <w:szCs w:val="32"/>
        </w:rPr>
        <w:t>三重一大”集体决策制度实施办法；</w:t>
      </w:r>
    </w:p>
    <w:p w:rsidR="00E81CDB" w:rsidRDefault="00CC3F13">
      <w:pPr>
        <w:pStyle w:val="ad"/>
        <w:numPr>
          <w:ilvl w:val="0"/>
          <w:numId w:val="1"/>
        </w:numPr>
        <w:ind w:firstLineChars="0" w:firstLine="640"/>
        <w:rPr>
          <w:rFonts w:ascii="仿宋_GB2312" w:eastAsia="仿宋_GB2312" w:hAnsi="仿宋"/>
          <w:sz w:val="32"/>
          <w:szCs w:val="32"/>
        </w:rPr>
      </w:pPr>
      <w:r>
        <w:rPr>
          <w:rFonts w:ascii="仿宋_GB2312" w:eastAsia="仿宋_GB2312" w:hAnsi="仿宋" w:hint="eastAsia"/>
          <w:sz w:val="32"/>
          <w:szCs w:val="32"/>
        </w:rPr>
        <w:t>进一步部署巡察整改相关工作的推进落实，通报第一轮整改工作完成情况，要求九月底办结的工作尽快收尾，长期整改项目专人对接，逐步落实</w:t>
      </w:r>
      <w:r w:rsidR="00443D6B">
        <w:rPr>
          <w:rFonts w:ascii="仿宋_GB2312" w:eastAsia="仿宋_GB2312" w:hAnsi="仿宋" w:hint="eastAsia"/>
          <w:sz w:val="32"/>
          <w:szCs w:val="32"/>
        </w:rPr>
        <w:t>；</w:t>
      </w:r>
    </w:p>
    <w:p w:rsidR="00E81CDB" w:rsidRDefault="00CC3F13">
      <w:pPr>
        <w:pStyle w:val="ad"/>
        <w:numPr>
          <w:ilvl w:val="0"/>
          <w:numId w:val="1"/>
        </w:numPr>
        <w:ind w:firstLineChars="0" w:firstLine="640"/>
        <w:rPr>
          <w:rFonts w:ascii="仿宋_GB2312" w:eastAsia="仿宋_GB2312" w:hAnsi="仿宋"/>
          <w:sz w:val="32"/>
          <w:szCs w:val="32"/>
        </w:rPr>
      </w:pPr>
      <w:r>
        <w:rPr>
          <w:rFonts w:ascii="仿宋_GB2312" w:eastAsia="仿宋_GB2312" w:hAnsi="仿宋" w:hint="eastAsia"/>
          <w:sz w:val="32"/>
          <w:szCs w:val="32"/>
        </w:rPr>
        <w:t>研究成立了课程思政建设工作领导小组，小组组长为院长、书记，副组长为副书记、教学副院长，成员为教工党支部书记、研究所教学副所长</w:t>
      </w:r>
      <w:r w:rsidR="00443D6B">
        <w:rPr>
          <w:rFonts w:ascii="仿宋_GB2312" w:eastAsia="仿宋_GB2312" w:hAnsi="仿宋" w:hint="eastAsia"/>
          <w:sz w:val="32"/>
          <w:szCs w:val="32"/>
        </w:rPr>
        <w:t>、</w:t>
      </w:r>
      <w:bookmarkStart w:id="0" w:name="_GoBack"/>
      <w:bookmarkEnd w:id="0"/>
      <w:r>
        <w:rPr>
          <w:rFonts w:ascii="仿宋_GB2312" w:eastAsia="仿宋_GB2312" w:hAnsi="仿宋" w:hint="eastAsia"/>
          <w:sz w:val="32"/>
          <w:szCs w:val="32"/>
        </w:rPr>
        <w:t>学工办、教务办负责人；</w:t>
      </w:r>
    </w:p>
    <w:p w:rsidR="00E81CDB" w:rsidRDefault="00CC3F13">
      <w:pPr>
        <w:pStyle w:val="ad"/>
        <w:numPr>
          <w:ilvl w:val="0"/>
          <w:numId w:val="1"/>
        </w:numPr>
        <w:ind w:firstLineChars="0" w:firstLine="640"/>
        <w:rPr>
          <w:rFonts w:ascii="仿宋_GB2312" w:eastAsia="仿宋_GB2312" w:hAnsi="仿宋"/>
          <w:sz w:val="32"/>
          <w:szCs w:val="32"/>
        </w:rPr>
      </w:pPr>
      <w:r>
        <w:rPr>
          <w:rFonts w:ascii="仿宋_GB2312" w:eastAsia="仿宋_GB2312" w:hAnsi="仿宋" w:hint="eastAsia"/>
          <w:sz w:val="32"/>
          <w:szCs w:val="32"/>
        </w:rPr>
        <w:t>传达学校纪委书记例会内容，通报公务接待审查中经费违规使用情况，要求学院各部门及研究所进一步规范公务接待经费使用，做好工作监管；</w:t>
      </w:r>
    </w:p>
    <w:p w:rsidR="00E81CDB" w:rsidRDefault="00CC3F13">
      <w:pPr>
        <w:pStyle w:val="ad"/>
        <w:numPr>
          <w:ilvl w:val="0"/>
          <w:numId w:val="1"/>
        </w:numPr>
        <w:ind w:firstLineChars="0" w:firstLine="640"/>
        <w:rPr>
          <w:rFonts w:ascii="楷体_GB2312" w:eastAsia="楷体_GB2312" w:hAnsi="仿宋"/>
          <w:sz w:val="32"/>
          <w:szCs w:val="32"/>
        </w:rPr>
      </w:pPr>
      <w:r>
        <w:rPr>
          <w:rFonts w:ascii="仿宋_GB2312" w:eastAsia="仿宋_GB2312" w:hAnsi="仿宋" w:hint="eastAsia"/>
          <w:sz w:val="32"/>
          <w:szCs w:val="32"/>
        </w:rPr>
        <w:t>专题学习中国共产党普通高等学校基层组织工作条例以及中国共产党发展党员工作细则。</w:t>
      </w:r>
    </w:p>
    <w:p w:rsidR="00E81CDB" w:rsidRDefault="00E81CDB">
      <w:pPr>
        <w:widowControl/>
        <w:jc w:val="left"/>
        <w:rPr>
          <w:rFonts w:ascii="楷体_GB2312" w:eastAsia="楷体_GB2312" w:hAnsi="仿宋"/>
          <w:sz w:val="32"/>
          <w:szCs w:val="32"/>
        </w:rPr>
      </w:pPr>
    </w:p>
    <w:p w:rsidR="00E81CDB" w:rsidRDefault="00E81CDB">
      <w:pPr>
        <w:widowControl/>
        <w:jc w:val="left"/>
        <w:rPr>
          <w:rFonts w:ascii="楷体_GB2312" w:eastAsia="楷体_GB2312" w:hAnsi="仿宋"/>
          <w:sz w:val="32"/>
          <w:szCs w:val="32"/>
        </w:rPr>
      </w:pPr>
    </w:p>
    <w:p w:rsidR="00E81CDB" w:rsidRDefault="00E81CDB">
      <w:pPr>
        <w:widowControl/>
        <w:jc w:val="left"/>
        <w:rPr>
          <w:rFonts w:ascii="楷体_GB2312" w:eastAsia="楷体_GB2312" w:hAnsi="仿宋"/>
          <w:sz w:val="32"/>
          <w:szCs w:val="32"/>
        </w:rPr>
      </w:pPr>
    </w:p>
    <w:p w:rsidR="00E81CDB" w:rsidRDefault="00E81CDB">
      <w:pPr>
        <w:widowControl/>
        <w:jc w:val="left"/>
        <w:rPr>
          <w:rFonts w:ascii="楷体_GB2312" w:eastAsia="楷体_GB2312" w:hAnsi="仿宋"/>
          <w:sz w:val="32"/>
          <w:szCs w:val="32"/>
        </w:rPr>
      </w:pPr>
    </w:p>
    <w:p w:rsidR="00E81CDB" w:rsidRDefault="00E81CDB">
      <w:pPr>
        <w:widowControl/>
        <w:jc w:val="left"/>
        <w:rPr>
          <w:rFonts w:ascii="楷体_GB2312" w:eastAsia="楷体_GB2312" w:hAnsi="仿宋"/>
          <w:sz w:val="32"/>
          <w:szCs w:val="32"/>
        </w:rPr>
      </w:pPr>
    </w:p>
    <w:p w:rsidR="00E81CDB" w:rsidRDefault="00E81CDB">
      <w:pPr>
        <w:widowControl/>
        <w:jc w:val="left"/>
        <w:rPr>
          <w:rFonts w:ascii="楷体_GB2312" w:eastAsia="楷体_GB2312" w:hAnsi="仿宋"/>
          <w:sz w:val="32"/>
          <w:szCs w:val="32"/>
        </w:rPr>
      </w:pPr>
    </w:p>
    <w:p w:rsidR="00E81CDB" w:rsidRDefault="00E81CDB">
      <w:pPr>
        <w:widowControl/>
        <w:jc w:val="left"/>
        <w:rPr>
          <w:rFonts w:ascii="楷体_GB2312" w:eastAsia="楷体_GB2312" w:hAnsi="仿宋"/>
          <w:sz w:val="32"/>
          <w:szCs w:val="32"/>
        </w:rPr>
      </w:pPr>
    </w:p>
    <w:p w:rsidR="00E81CDB" w:rsidRDefault="00CC3F13">
      <w:pPr>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60288;mso-width-relative:page;mso-height-relative:page;" filled="f" stroked="t" coordsize="21600,21600" o:gfxdata="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U9YnNMAAAAHAQAADwAAAAAAAAABACAAAAAiAAAAZHJzL2Rvd25yZXYu&#10;eG1sUEsBAhQAFAAAAAgAh07iQGETVN3HAQAAoAMAAA4AAAAAAAAAAQAgAAAAIgEAAGRycy9lMm9E&#10;b2MueG1sUEsFBgAAAAAGAAYAWQEAAFsFA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60288;mso-width-relative:page;mso-height-relative:page;" filled="f" stroked="t" coordsize="21600,21600" o:gfxdata="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OLriPSAAAABQEAAA8AAAAAAAAAAQAgAAAAIgAAAGRycy9kb3ducmV2Lnht&#10;bFBLAQIUABQAAAAIAIdO4kDwUtsAxgEAAKADAAAOAAAAAAAAAAEAIAAAACEBAABkcnMvZTJvRG9j&#10;LnhtbFBLBQYAAAAABgAGAFkBAABZBQ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生物与化学工程学院党政办公室</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 xml:space="preserve"> 2021</w:t>
      </w:r>
      <w:r>
        <w:rPr>
          <w:rFonts w:ascii="仿宋_GB2312" w:eastAsia="仿宋_GB2312" w:hAnsi="仿宋" w:hint="eastAsia"/>
          <w:sz w:val="32"/>
          <w:szCs w:val="32"/>
        </w:rPr>
        <w:t>年</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27</w:t>
      </w:r>
      <w:r>
        <w:rPr>
          <w:rFonts w:ascii="仿宋_GB2312" w:eastAsia="仿宋_GB2312" w:hAnsi="仿宋" w:hint="eastAsia"/>
          <w:sz w:val="32"/>
          <w:szCs w:val="32"/>
        </w:rPr>
        <w:t>日印发</w:t>
      </w:r>
    </w:p>
    <w:sectPr w:rsidR="00E81CDB">
      <w:footerReference w:type="even" r:id="rId9"/>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13" w:rsidRDefault="00CC3F13">
      <w:r>
        <w:separator/>
      </w:r>
    </w:p>
  </w:endnote>
  <w:endnote w:type="continuationSeparator" w:id="0">
    <w:p w:rsidR="00CC3F13" w:rsidRDefault="00CC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微软雅黑"/>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DB" w:rsidRDefault="00CC3F13">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CDB" w:rsidRDefault="00CC3F13">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13" w:rsidRDefault="00CC3F13">
      <w:r>
        <w:separator/>
      </w:r>
    </w:p>
  </w:footnote>
  <w:footnote w:type="continuationSeparator" w:id="0">
    <w:p w:rsidR="00CC3F13" w:rsidRDefault="00CC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CE605"/>
    <w:multiLevelType w:val="singleLevel"/>
    <w:tmpl w:val="969CE605"/>
    <w:lvl w:ilvl="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8D9"/>
    <w:rsid w:val="00004BC3"/>
    <w:rsid w:val="00004C44"/>
    <w:rsid w:val="00006D8E"/>
    <w:rsid w:val="0001338E"/>
    <w:rsid w:val="00014EFE"/>
    <w:rsid w:val="0001528F"/>
    <w:rsid w:val="00016113"/>
    <w:rsid w:val="000163D3"/>
    <w:rsid w:val="00017EEB"/>
    <w:rsid w:val="000245DB"/>
    <w:rsid w:val="00025D49"/>
    <w:rsid w:val="00026A92"/>
    <w:rsid w:val="0003071E"/>
    <w:rsid w:val="00030F21"/>
    <w:rsid w:val="000310C6"/>
    <w:rsid w:val="0003137F"/>
    <w:rsid w:val="000318E0"/>
    <w:rsid w:val="00032734"/>
    <w:rsid w:val="0003792E"/>
    <w:rsid w:val="00037D34"/>
    <w:rsid w:val="00040CEA"/>
    <w:rsid w:val="000410E7"/>
    <w:rsid w:val="0004180C"/>
    <w:rsid w:val="00042CB5"/>
    <w:rsid w:val="000441F7"/>
    <w:rsid w:val="00044D62"/>
    <w:rsid w:val="00045EF1"/>
    <w:rsid w:val="00050DCD"/>
    <w:rsid w:val="00051B87"/>
    <w:rsid w:val="000554C3"/>
    <w:rsid w:val="00056ECD"/>
    <w:rsid w:val="000605EE"/>
    <w:rsid w:val="0006092B"/>
    <w:rsid w:val="0006190E"/>
    <w:rsid w:val="00061AC3"/>
    <w:rsid w:val="00061C72"/>
    <w:rsid w:val="0006283A"/>
    <w:rsid w:val="000653D5"/>
    <w:rsid w:val="00065CEC"/>
    <w:rsid w:val="000666B0"/>
    <w:rsid w:val="0006797A"/>
    <w:rsid w:val="0007091E"/>
    <w:rsid w:val="00071AC9"/>
    <w:rsid w:val="00072314"/>
    <w:rsid w:val="00072367"/>
    <w:rsid w:val="000731FF"/>
    <w:rsid w:val="00075648"/>
    <w:rsid w:val="00076335"/>
    <w:rsid w:val="000777E9"/>
    <w:rsid w:val="00080AF6"/>
    <w:rsid w:val="0008128A"/>
    <w:rsid w:val="00083EC0"/>
    <w:rsid w:val="000925AB"/>
    <w:rsid w:val="000928C7"/>
    <w:rsid w:val="00093126"/>
    <w:rsid w:val="00094F70"/>
    <w:rsid w:val="0009591B"/>
    <w:rsid w:val="00096A39"/>
    <w:rsid w:val="00096B94"/>
    <w:rsid w:val="000972DC"/>
    <w:rsid w:val="000974F0"/>
    <w:rsid w:val="000A0F55"/>
    <w:rsid w:val="000A292F"/>
    <w:rsid w:val="000A4E59"/>
    <w:rsid w:val="000A6100"/>
    <w:rsid w:val="000A6DC0"/>
    <w:rsid w:val="000A6F68"/>
    <w:rsid w:val="000B10EC"/>
    <w:rsid w:val="000B2DEF"/>
    <w:rsid w:val="000B343C"/>
    <w:rsid w:val="000B348D"/>
    <w:rsid w:val="000B37B7"/>
    <w:rsid w:val="000B3D64"/>
    <w:rsid w:val="000B4333"/>
    <w:rsid w:val="000B5804"/>
    <w:rsid w:val="000B6835"/>
    <w:rsid w:val="000C164E"/>
    <w:rsid w:val="000C1A33"/>
    <w:rsid w:val="000C2277"/>
    <w:rsid w:val="000C2483"/>
    <w:rsid w:val="000C35BD"/>
    <w:rsid w:val="000C3D98"/>
    <w:rsid w:val="000C46F6"/>
    <w:rsid w:val="000C56EB"/>
    <w:rsid w:val="000C5703"/>
    <w:rsid w:val="000C72EA"/>
    <w:rsid w:val="000D1D72"/>
    <w:rsid w:val="000D5183"/>
    <w:rsid w:val="000D52D4"/>
    <w:rsid w:val="000D624E"/>
    <w:rsid w:val="000E1679"/>
    <w:rsid w:val="000E3617"/>
    <w:rsid w:val="000F33EE"/>
    <w:rsid w:val="000F3E1F"/>
    <w:rsid w:val="000F63B6"/>
    <w:rsid w:val="000F7BCF"/>
    <w:rsid w:val="00104528"/>
    <w:rsid w:val="00105842"/>
    <w:rsid w:val="00113245"/>
    <w:rsid w:val="00117055"/>
    <w:rsid w:val="00120942"/>
    <w:rsid w:val="00121E01"/>
    <w:rsid w:val="00122C20"/>
    <w:rsid w:val="00125C80"/>
    <w:rsid w:val="00125E65"/>
    <w:rsid w:val="0013106D"/>
    <w:rsid w:val="001321DB"/>
    <w:rsid w:val="001325BB"/>
    <w:rsid w:val="00134631"/>
    <w:rsid w:val="0013611A"/>
    <w:rsid w:val="001421E8"/>
    <w:rsid w:val="0014288B"/>
    <w:rsid w:val="00145289"/>
    <w:rsid w:val="001465C7"/>
    <w:rsid w:val="001472C7"/>
    <w:rsid w:val="00147604"/>
    <w:rsid w:val="00147AF9"/>
    <w:rsid w:val="001501D6"/>
    <w:rsid w:val="001508EA"/>
    <w:rsid w:val="00151B9F"/>
    <w:rsid w:val="00151CD1"/>
    <w:rsid w:val="00151FBF"/>
    <w:rsid w:val="001531FA"/>
    <w:rsid w:val="00154E80"/>
    <w:rsid w:val="00157D15"/>
    <w:rsid w:val="00160958"/>
    <w:rsid w:val="00163048"/>
    <w:rsid w:val="00163616"/>
    <w:rsid w:val="0016433D"/>
    <w:rsid w:val="001701E3"/>
    <w:rsid w:val="001707A7"/>
    <w:rsid w:val="00172A27"/>
    <w:rsid w:val="001763A6"/>
    <w:rsid w:val="001778C3"/>
    <w:rsid w:val="00177EF0"/>
    <w:rsid w:val="001808B3"/>
    <w:rsid w:val="00180DA8"/>
    <w:rsid w:val="0018103B"/>
    <w:rsid w:val="00182DED"/>
    <w:rsid w:val="001841D4"/>
    <w:rsid w:val="00186BCB"/>
    <w:rsid w:val="00187774"/>
    <w:rsid w:val="00191004"/>
    <w:rsid w:val="00191AFD"/>
    <w:rsid w:val="00194DD1"/>
    <w:rsid w:val="0019610A"/>
    <w:rsid w:val="00197401"/>
    <w:rsid w:val="001A036E"/>
    <w:rsid w:val="001A0F53"/>
    <w:rsid w:val="001A1CC3"/>
    <w:rsid w:val="001A24C6"/>
    <w:rsid w:val="001A6025"/>
    <w:rsid w:val="001A6861"/>
    <w:rsid w:val="001A7BEA"/>
    <w:rsid w:val="001B714E"/>
    <w:rsid w:val="001B780A"/>
    <w:rsid w:val="001C30E9"/>
    <w:rsid w:val="001C4425"/>
    <w:rsid w:val="001C480F"/>
    <w:rsid w:val="001C5FCC"/>
    <w:rsid w:val="001C63CA"/>
    <w:rsid w:val="001C6804"/>
    <w:rsid w:val="001D0DA0"/>
    <w:rsid w:val="001D19C7"/>
    <w:rsid w:val="001D1F5A"/>
    <w:rsid w:val="001D2B4F"/>
    <w:rsid w:val="001D3539"/>
    <w:rsid w:val="001D3FFD"/>
    <w:rsid w:val="001D4973"/>
    <w:rsid w:val="001D5441"/>
    <w:rsid w:val="001D79B9"/>
    <w:rsid w:val="001D7A88"/>
    <w:rsid w:val="001E05E6"/>
    <w:rsid w:val="001E09B8"/>
    <w:rsid w:val="001E3FEC"/>
    <w:rsid w:val="001E485D"/>
    <w:rsid w:val="001E4E36"/>
    <w:rsid w:val="001E53B1"/>
    <w:rsid w:val="001F0624"/>
    <w:rsid w:val="001F1F7A"/>
    <w:rsid w:val="001F2437"/>
    <w:rsid w:val="001F371A"/>
    <w:rsid w:val="001F4562"/>
    <w:rsid w:val="001F4A0B"/>
    <w:rsid w:val="001F541E"/>
    <w:rsid w:val="001F5749"/>
    <w:rsid w:val="001F58C1"/>
    <w:rsid w:val="001F66C4"/>
    <w:rsid w:val="001F74E5"/>
    <w:rsid w:val="00202B08"/>
    <w:rsid w:val="00207C45"/>
    <w:rsid w:val="00207CCA"/>
    <w:rsid w:val="002103D2"/>
    <w:rsid w:val="002123EA"/>
    <w:rsid w:val="00213CFE"/>
    <w:rsid w:val="002140CF"/>
    <w:rsid w:val="00215C56"/>
    <w:rsid w:val="00221F8F"/>
    <w:rsid w:val="00222BAA"/>
    <w:rsid w:val="00224713"/>
    <w:rsid w:val="00224DFE"/>
    <w:rsid w:val="002257D4"/>
    <w:rsid w:val="00225BFE"/>
    <w:rsid w:val="00225D31"/>
    <w:rsid w:val="00227714"/>
    <w:rsid w:val="0023457A"/>
    <w:rsid w:val="002356BF"/>
    <w:rsid w:val="00235B3A"/>
    <w:rsid w:val="00240FD1"/>
    <w:rsid w:val="002430EC"/>
    <w:rsid w:val="002447C8"/>
    <w:rsid w:val="002459DF"/>
    <w:rsid w:val="00246D82"/>
    <w:rsid w:val="002525CD"/>
    <w:rsid w:val="0025520E"/>
    <w:rsid w:val="002556D4"/>
    <w:rsid w:val="00255974"/>
    <w:rsid w:val="002567D4"/>
    <w:rsid w:val="00257418"/>
    <w:rsid w:val="00257866"/>
    <w:rsid w:val="00260FEF"/>
    <w:rsid w:val="002621B5"/>
    <w:rsid w:val="00262959"/>
    <w:rsid w:val="00264A7D"/>
    <w:rsid w:val="00264B8C"/>
    <w:rsid w:val="00265529"/>
    <w:rsid w:val="002763A8"/>
    <w:rsid w:val="002776C0"/>
    <w:rsid w:val="00282094"/>
    <w:rsid w:val="00282682"/>
    <w:rsid w:val="002831BF"/>
    <w:rsid w:val="00286495"/>
    <w:rsid w:val="00292A01"/>
    <w:rsid w:val="0029433A"/>
    <w:rsid w:val="00296D0F"/>
    <w:rsid w:val="002A0623"/>
    <w:rsid w:val="002A24CF"/>
    <w:rsid w:val="002A4A3D"/>
    <w:rsid w:val="002A6DAB"/>
    <w:rsid w:val="002B6100"/>
    <w:rsid w:val="002B72F4"/>
    <w:rsid w:val="002B734E"/>
    <w:rsid w:val="002C1061"/>
    <w:rsid w:val="002C6FCD"/>
    <w:rsid w:val="002D21AF"/>
    <w:rsid w:val="002D4B17"/>
    <w:rsid w:val="002E26B9"/>
    <w:rsid w:val="002E2792"/>
    <w:rsid w:val="002E5D77"/>
    <w:rsid w:val="002E6753"/>
    <w:rsid w:val="002F0E6D"/>
    <w:rsid w:val="002F1751"/>
    <w:rsid w:val="002F2364"/>
    <w:rsid w:val="002F2BBC"/>
    <w:rsid w:val="002F2DF3"/>
    <w:rsid w:val="002F2FE1"/>
    <w:rsid w:val="002F5407"/>
    <w:rsid w:val="002F7A9A"/>
    <w:rsid w:val="003007C5"/>
    <w:rsid w:val="0030263F"/>
    <w:rsid w:val="003068A1"/>
    <w:rsid w:val="003072EA"/>
    <w:rsid w:val="00307BA9"/>
    <w:rsid w:val="003118DA"/>
    <w:rsid w:val="00311FF6"/>
    <w:rsid w:val="003135E6"/>
    <w:rsid w:val="003140E9"/>
    <w:rsid w:val="00314395"/>
    <w:rsid w:val="00314D2C"/>
    <w:rsid w:val="00316327"/>
    <w:rsid w:val="0031792B"/>
    <w:rsid w:val="003203F5"/>
    <w:rsid w:val="00321D1D"/>
    <w:rsid w:val="00322F6A"/>
    <w:rsid w:val="003275E9"/>
    <w:rsid w:val="00327C58"/>
    <w:rsid w:val="0033037F"/>
    <w:rsid w:val="00332047"/>
    <w:rsid w:val="0033277D"/>
    <w:rsid w:val="00333434"/>
    <w:rsid w:val="003338EC"/>
    <w:rsid w:val="00333EF9"/>
    <w:rsid w:val="00340008"/>
    <w:rsid w:val="003430AF"/>
    <w:rsid w:val="003438BD"/>
    <w:rsid w:val="00343D3C"/>
    <w:rsid w:val="00347498"/>
    <w:rsid w:val="00350F35"/>
    <w:rsid w:val="00351204"/>
    <w:rsid w:val="00351EAE"/>
    <w:rsid w:val="00353B73"/>
    <w:rsid w:val="003544C7"/>
    <w:rsid w:val="00362F1E"/>
    <w:rsid w:val="003631EA"/>
    <w:rsid w:val="00363411"/>
    <w:rsid w:val="003652CD"/>
    <w:rsid w:val="00366DB8"/>
    <w:rsid w:val="00367585"/>
    <w:rsid w:val="00367645"/>
    <w:rsid w:val="003677A2"/>
    <w:rsid w:val="00370077"/>
    <w:rsid w:val="0037281A"/>
    <w:rsid w:val="0037452A"/>
    <w:rsid w:val="00374A8E"/>
    <w:rsid w:val="00376A25"/>
    <w:rsid w:val="003809B3"/>
    <w:rsid w:val="00384AD4"/>
    <w:rsid w:val="00385110"/>
    <w:rsid w:val="003851CA"/>
    <w:rsid w:val="00385CAE"/>
    <w:rsid w:val="00394857"/>
    <w:rsid w:val="00396367"/>
    <w:rsid w:val="0039751C"/>
    <w:rsid w:val="003A0DE6"/>
    <w:rsid w:val="003A2273"/>
    <w:rsid w:val="003A39DC"/>
    <w:rsid w:val="003A47E3"/>
    <w:rsid w:val="003A63FD"/>
    <w:rsid w:val="003A65F7"/>
    <w:rsid w:val="003A7FD8"/>
    <w:rsid w:val="003B2DA5"/>
    <w:rsid w:val="003B47C8"/>
    <w:rsid w:val="003B4B28"/>
    <w:rsid w:val="003B5014"/>
    <w:rsid w:val="003B5227"/>
    <w:rsid w:val="003B60E6"/>
    <w:rsid w:val="003B7F03"/>
    <w:rsid w:val="003C090F"/>
    <w:rsid w:val="003C0E5A"/>
    <w:rsid w:val="003C4069"/>
    <w:rsid w:val="003C48FA"/>
    <w:rsid w:val="003D00FE"/>
    <w:rsid w:val="003D281C"/>
    <w:rsid w:val="003D331B"/>
    <w:rsid w:val="003D3AA0"/>
    <w:rsid w:val="003D5444"/>
    <w:rsid w:val="003E08BE"/>
    <w:rsid w:val="003E12F9"/>
    <w:rsid w:val="003E18EB"/>
    <w:rsid w:val="003E1CCD"/>
    <w:rsid w:val="003E3058"/>
    <w:rsid w:val="003E3E82"/>
    <w:rsid w:val="003E6CED"/>
    <w:rsid w:val="003F050E"/>
    <w:rsid w:val="003F13CA"/>
    <w:rsid w:val="003F297F"/>
    <w:rsid w:val="003F2BFB"/>
    <w:rsid w:val="003F2F5E"/>
    <w:rsid w:val="003F3375"/>
    <w:rsid w:val="003F3EA1"/>
    <w:rsid w:val="003F46AA"/>
    <w:rsid w:val="003F5C31"/>
    <w:rsid w:val="003F6788"/>
    <w:rsid w:val="003F6DD7"/>
    <w:rsid w:val="00400A10"/>
    <w:rsid w:val="00401840"/>
    <w:rsid w:val="00404DE9"/>
    <w:rsid w:val="00405C13"/>
    <w:rsid w:val="004065CA"/>
    <w:rsid w:val="00412197"/>
    <w:rsid w:val="00412AEC"/>
    <w:rsid w:val="0041393F"/>
    <w:rsid w:val="004173F1"/>
    <w:rsid w:val="00422DFB"/>
    <w:rsid w:val="00423E5B"/>
    <w:rsid w:val="0042625C"/>
    <w:rsid w:val="00431A7A"/>
    <w:rsid w:val="00431F37"/>
    <w:rsid w:val="004342B1"/>
    <w:rsid w:val="00437F80"/>
    <w:rsid w:val="004402FE"/>
    <w:rsid w:val="00440BB7"/>
    <w:rsid w:val="00440D3A"/>
    <w:rsid w:val="00442080"/>
    <w:rsid w:val="0044214E"/>
    <w:rsid w:val="00443D6B"/>
    <w:rsid w:val="00444061"/>
    <w:rsid w:val="00445200"/>
    <w:rsid w:val="00452749"/>
    <w:rsid w:val="00454553"/>
    <w:rsid w:val="004545A2"/>
    <w:rsid w:val="00455A45"/>
    <w:rsid w:val="004606C9"/>
    <w:rsid w:val="00461C71"/>
    <w:rsid w:val="00462E4A"/>
    <w:rsid w:val="0046654F"/>
    <w:rsid w:val="004665E6"/>
    <w:rsid w:val="00467504"/>
    <w:rsid w:val="00470D0A"/>
    <w:rsid w:val="00471DED"/>
    <w:rsid w:val="00472348"/>
    <w:rsid w:val="004724DA"/>
    <w:rsid w:val="00473306"/>
    <w:rsid w:val="00473E2A"/>
    <w:rsid w:val="0047584E"/>
    <w:rsid w:val="00476FAE"/>
    <w:rsid w:val="0048043E"/>
    <w:rsid w:val="0048164A"/>
    <w:rsid w:val="00481CA6"/>
    <w:rsid w:val="00484495"/>
    <w:rsid w:val="0048622C"/>
    <w:rsid w:val="00486628"/>
    <w:rsid w:val="0048764D"/>
    <w:rsid w:val="00490BCF"/>
    <w:rsid w:val="004910A1"/>
    <w:rsid w:val="00491C28"/>
    <w:rsid w:val="004924CC"/>
    <w:rsid w:val="00493ADD"/>
    <w:rsid w:val="00494787"/>
    <w:rsid w:val="00496611"/>
    <w:rsid w:val="00497CD4"/>
    <w:rsid w:val="004A1D46"/>
    <w:rsid w:val="004A29D5"/>
    <w:rsid w:val="004A4995"/>
    <w:rsid w:val="004A5188"/>
    <w:rsid w:val="004A5430"/>
    <w:rsid w:val="004B1B44"/>
    <w:rsid w:val="004B70B9"/>
    <w:rsid w:val="004B7837"/>
    <w:rsid w:val="004B7D91"/>
    <w:rsid w:val="004C03B3"/>
    <w:rsid w:val="004C0756"/>
    <w:rsid w:val="004C0D99"/>
    <w:rsid w:val="004C1108"/>
    <w:rsid w:val="004C204D"/>
    <w:rsid w:val="004C3D01"/>
    <w:rsid w:val="004C5BBC"/>
    <w:rsid w:val="004D007A"/>
    <w:rsid w:val="004D014F"/>
    <w:rsid w:val="004D015D"/>
    <w:rsid w:val="004D08BC"/>
    <w:rsid w:val="004D270B"/>
    <w:rsid w:val="004D2A08"/>
    <w:rsid w:val="004D2B27"/>
    <w:rsid w:val="004D3E68"/>
    <w:rsid w:val="004D537C"/>
    <w:rsid w:val="004D6985"/>
    <w:rsid w:val="004D7962"/>
    <w:rsid w:val="004D7F47"/>
    <w:rsid w:val="004E137A"/>
    <w:rsid w:val="004E1C9A"/>
    <w:rsid w:val="004E5E20"/>
    <w:rsid w:val="004E5F01"/>
    <w:rsid w:val="004E6693"/>
    <w:rsid w:val="004E674B"/>
    <w:rsid w:val="004E705B"/>
    <w:rsid w:val="004F19F9"/>
    <w:rsid w:val="004F2FC6"/>
    <w:rsid w:val="004F3466"/>
    <w:rsid w:val="004F3C41"/>
    <w:rsid w:val="004F4A33"/>
    <w:rsid w:val="004F689E"/>
    <w:rsid w:val="004F7572"/>
    <w:rsid w:val="0050006C"/>
    <w:rsid w:val="00500D71"/>
    <w:rsid w:val="00501EA8"/>
    <w:rsid w:val="0050282D"/>
    <w:rsid w:val="00502ABB"/>
    <w:rsid w:val="00504ECF"/>
    <w:rsid w:val="005062F4"/>
    <w:rsid w:val="00507CC8"/>
    <w:rsid w:val="005103F8"/>
    <w:rsid w:val="005104BE"/>
    <w:rsid w:val="00510DAB"/>
    <w:rsid w:val="00514C15"/>
    <w:rsid w:val="00515C12"/>
    <w:rsid w:val="005206F3"/>
    <w:rsid w:val="00520FCD"/>
    <w:rsid w:val="00522CDA"/>
    <w:rsid w:val="00523713"/>
    <w:rsid w:val="005256E3"/>
    <w:rsid w:val="00526041"/>
    <w:rsid w:val="00526D86"/>
    <w:rsid w:val="00530751"/>
    <w:rsid w:val="0053169B"/>
    <w:rsid w:val="00534B51"/>
    <w:rsid w:val="00534C32"/>
    <w:rsid w:val="0053672C"/>
    <w:rsid w:val="005400C8"/>
    <w:rsid w:val="00540326"/>
    <w:rsid w:val="00540F76"/>
    <w:rsid w:val="00541F5F"/>
    <w:rsid w:val="00543A95"/>
    <w:rsid w:val="005464EE"/>
    <w:rsid w:val="005479D3"/>
    <w:rsid w:val="00551235"/>
    <w:rsid w:val="00552375"/>
    <w:rsid w:val="00552B32"/>
    <w:rsid w:val="00553FCF"/>
    <w:rsid w:val="00554B19"/>
    <w:rsid w:val="00554D1B"/>
    <w:rsid w:val="00555767"/>
    <w:rsid w:val="00560B43"/>
    <w:rsid w:val="00561D29"/>
    <w:rsid w:val="00562143"/>
    <w:rsid w:val="00564501"/>
    <w:rsid w:val="005708BF"/>
    <w:rsid w:val="0057128E"/>
    <w:rsid w:val="005744CE"/>
    <w:rsid w:val="005746C3"/>
    <w:rsid w:val="00574BCB"/>
    <w:rsid w:val="005803EE"/>
    <w:rsid w:val="00581CB2"/>
    <w:rsid w:val="005826DE"/>
    <w:rsid w:val="00584066"/>
    <w:rsid w:val="0058439B"/>
    <w:rsid w:val="005845D8"/>
    <w:rsid w:val="00585960"/>
    <w:rsid w:val="0058745C"/>
    <w:rsid w:val="005918DE"/>
    <w:rsid w:val="00591DFC"/>
    <w:rsid w:val="00593AF8"/>
    <w:rsid w:val="00593BFA"/>
    <w:rsid w:val="005940D5"/>
    <w:rsid w:val="005945BE"/>
    <w:rsid w:val="00597F4E"/>
    <w:rsid w:val="005A0D7E"/>
    <w:rsid w:val="005A0EDC"/>
    <w:rsid w:val="005A1D8D"/>
    <w:rsid w:val="005A30F5"/>
    <w:rsid w:val="005A40C9"/>
    <w:rsid w:val="005A4406"/>
    <w:rsid w:val="005A459D"/>
    <w:rsid w:val="005A701D"/>
    <w:rsid w:val="005B06E5"/>
    <w:rsid w:val="005B1343"/>
    <w:rsid w:val="005B33F8"/>
    <w:rsid w:val="005B3B1D"/>
    <w:rsid w:val="005B3C65"/>
    <w:rsid w:val="005B42CE"/>
    <w:rsid w:val="005B5422"/>
    <w:rsid w:val="005B58B7"/>
    <w:rsid w:val="005B682C"/>
    <w:rsid w:val="005B6DBF"/>
    <w:rsid w:val="005B7A27"/>
    <w:rsid w:val="005C16BC"/>
    <w:rsid w:val="005C332D"/>
    <w:rsid w:val="005C6D7A"/>
    <w:rsid w:val="005C7B38"/>
    <w:rsid w:val="005D03BE"/>
    <w:rsid w:val="005D03F8"/>
    <w:rsid w:val="005D1A59"/>
    <w:rsid w:val="005D1E56"/>
    <w:rsid w:val="005D1EC0"/>
    <w:rsid w:val="005D2E0A"/>
    <w:rsid w:val="005D3E6F"/>
    <w:rsid w:val="005D7175"/>
    <w:rsid w:val="005E1AD6"/>
    <w:rsid w:val="005E21E7"/>
    <w:rsid w:val="005E2C6A"/>
    <w:rsid w:val="005E70B1"/>
    <w:rsid w:val="005E721A"/>
    <w:rsid w:val="005F0889"/>
    <w:rsid w:val="005F129E"/>
    <w:rsid w:val="005F27D7"/>
    <w:rsid w:val="005F31EA"/>
    <w:rsid w:val="005F5AAE"/>
    <w:rsid w:val="0060045C"/>
    <w:rsid w:val="00600AEB"/>
    <w:rsid w:val="00602331"/>
    <w:rsid w:val="006032ED"/>
    <w:rsid w:val="006035FB"/>
    <w:rsid w:val="0060457D"/>
    <w:rsid w:val="006055CB"/>
    <w:rsid w:val="0061305E"/>
    <w:rsid w:val="00613F3F"/>
    <w:rsid w:val="00614EC7"/>
    <w:rsid w:val="006159A0"/>
    <w:rsid w:val="00616441"/>
    <w:rsid w:val="00617E5F"/>
    <w:rsid w:val="0062404E"/>
    <w:rsid w:val="00624093"/>
    <w:rsid w:val="006248DA"/>
    <w:rsid w:val="00626550"/>
    <w:rsid w:val="006277DA"/>
    <w:rsid w:val="006278F6"/>
    <w:rsid w:val="006302C4"/>
    <w:rsid w:val="00630544"/>
    <w:rsid w:val="00636CB4"/>
    <w:rsid w:val="00640841"/>
    <w:rsid w:val="00640C76"/>
    <w:rsid w:val="006410F4"/>
    <w:rsid w:val="0064194C"/>
    <w:rsid w:val="00644FBE"/>
    <w:rsid w:val="00646542"/>
    <w:rsid w:val="00647164"/>
    <w:rsid w:val="0065241C"/>
    <w:rsid w:val="00652739"/>
    <w:rsid w:val="00653A0F"/>
    <w:rsid w:val="00656364"/>
    <w:rsid w:val="00656AD0"/>
    <w:rsid w:val="006572BA"/>
    <w:rsid w:val="0065773D"/>
    <w:rsid w:val="00661FCC"/>
    <w:rsid w:val="00661FEA"/>
    <w:rsid w:val="0066244F"/>
    <w:rsid w:val="0066382E"/>
    <w:rsid w:val="0066396B"/>
    <w:rsid w:val="0066596A"/>
    <w:rsid w:val="00667452"/>
    <w:rsid w:val="00671A64"/>
    <w:rsid w:val="00671B64"/>
    <w:rsid w:val="00673438"/>
    <w:rsid w:val="00676D72"/>
    <w:rsid w:val="00680FAD"/>
    <w:rsid w:val="0068112A"/>
    <w:rsid w:val="006849A6"/>
    <w:rsid w:val="006863FE"/>
    <w:rsid w:val="00687065"/>
    <w:rsid w:val="00687545"/>
    <w:rsid w:val="006914CE"/>
    <w:rsid w:val="006952AE"/>
    <w:rsid w:val="00695DFE"/>
    <w:rsid w:val="006A1C53"/>
    <w:rsid w:val="006A1F2D"/>
    <w:rsid w:val="006A3AE9"/>
    <w:rsid w:val="006A48E7"/>
    <w:rsid w:val="006A6631"/>
    <w:rsid w:val="006A6DF8"/>
    <w:rsid w:val="006B0456"/>
    <w:rsid w:val="006B178E"/>
    <w:rsid w:val="006B22B0"/>
    <w:rsid w:val="006B4E9D"/>
    <w:rsid w:val="006B66CB"/>
    <w:rsid w:val="006C014D"/>
    <w:rsid w:val="006C0F9E"/>
    <w:rsid w:val="006C192F"/>
    <w:rsid w:val="006C2F24"/>
    <w:rsid w:val="006C450E"/>
    <w:rsid w:val="006C4A73"/>
    <w:rsid w:val="006C7278"/>
    <w:rsid w:val="006D4397"/>
    <w:rsid w:val="006D57D6"/>
    <w:rsid w:val="006E55B8"/>
    <w:rsid w:val="006F182D"/>
    <w:rsid w:val="006F242C"/>
    <w:rsid w:val="006F3A49"/>
    <w:rsid w:val="006F3B0F"/>
    <w:rsid w:val="006F424A"/>
    <w:rsid w:val="006F43F2"/>
    <w:rsid w:val="006F705A"/>
    <w:rsid w:val="006F76D2"/>
    <w:rsid w:val="00700866"/>
    <w:rsid w:val="0070131D"/>
    <w:rsid w:val="00701FAE"/>
    <w:rsid w:val="00704EC3"/>
    <w:rsid w:val="007054E7"/>
    <w:rsid w:val="007055A7"/>
    <w:rsid w:val="00705F5C"/>
    <w:rsid w:val="007066BF"/>
    <w:rsid w:val="00707031"/>
    <w:rsid w:val="007073D6"/>
    <w:rsid w:val="00712A0E"/>
    <w:rsid w:val="007144BA"/>
    <w:rsid w:val="007147F5"/>
    <w:rsid w:val="00714F9A"/>
    <w:rsid w:val="0071625B"/>
    <w:rsid w:val="0072445D"/>
    <w:rsid w:val="00726B84"/>
    <w:rsid w:val="00727818"/>
    <w:rsid w:val="007344DB"/>
    <w:rsid w:val="007347FC"/>
    <w:rsid w:val="00737692"/>
    <w:rsid w:val="007426CA"/>
    <w:rsid w:val="00744E81"/>
    <w:rsid w:val="0074604B"/>
    <w:rsid w:val="00746D8B"/>
    <w:rsid w:val="00747FF3"/>
    <w:rsid w:val="00750222"/>
    <w:rsid w:val="007503A5"/>
    <w:rsid w:val="00752DB4"/>
    <w:rsid w:val="00755DAB"/>
    <w:rsid w:val="00760D5C"/>
    <w:rsid w:val="00761687"/>
    <w:rsid w:val="00761957"/>
    <w:rsid w:val="0076367E"/>
    <w:rsid w:val="007655C0"/>
    <w:rsid w:val="00765A0D"/>
    <w:rsid w:val="0076740B"/>
    <w:rsid w:val="007704AC"/>
    <w:rsid w:val="0077106F"/>
    <w:rsid w:val="00771738"/>
    <w:rsid w:val="00772E29"/>
    <w:rsid w:val="00773BB5"/>
    <w:rsid w:val="00775DBB"/>
    <w:rsid w:val="00776F7B"/>
    <w:rsid w:val="00782B1C"/>
    <w:rsid w:val="007835AF"/>
    <w:rsid w:val="00785225"/>
    <w:rsid w:val="00785ABE"/>
    <w:rsid w:val="00790CD6"/>
    <w:rsid w:val="00791E5A"/>
    <w:rsid w:val="007930DA"/>
    <w:rsid w:val="00794221"/>
    <w:rsid w:val="007A632E"/>
    <w:rsid w:val="007B0079"/>
    <w:rsid w:val="007B0392"/>
    <w:rsid w:val="007B481C"/>
    <w:rsid w:val="007B4EDA"/>
    <w:rsid w:val="007B518A"/>
    <w:rsid w:val="007C2EB0"/>
    <w:rsid w:val="007C3660"/>
    <w:rsid w:val="007C37B3"/>
    <w:rsid w:val="007C3F71"/>
    <w:rsid w:val="007C41D3"/>
    <w:rsid w:val="007C5B6A"/>
    <w:rsid w:val="007C67B2"/>
    <w:rsid w:val="007C7C7D"/>
    <w:rsid w:val="007D64C3"/>
    <w:rsid w:val="007D6A42"/>
    <w:rsid w:val="007E27A8"/>
    <w:rsid w:val="007E465F"/>
    <w:rsid w:val="007E6675"/>
    <w:rsid w:val="007E7A36"/>
    <w:rsid w:val="007F0DA8"/>
    <w:rsid w:val="007F1CA8"/>
    <w:rsid w:val="007F73E9"/>
    <w:rsid w:val="00800C87"/>
    <w:rsid w:val="008038D1"/>
    <w:rsid w:val="00803A42"/>
    <w:rsid w:val="008045C7"/>
    <w:rsid w:val="0080493A"/>
    <w:rsid w:val="00812025"/>
    <w:rsid w:val="008141ED"/>
    <w:rsid w:val="00816817"/>
    <w:rsid w:val="00817C85"/>
    <w:rsid w:val="00820CA5"/>
    <w:rsid w:val="00823287"/>
    <w:rsid w:val="00823F5E"/>
    <w:rsid w:val="0082472A"/>
    <w:rsid w:val="008276F1"/>
    <w:rsid w:val="00827CA1"/>
    <w:rsid w:val="00830BAE"/>
    <w:rsid w:val="008315B5"/>
    <w:rsid w:val="008319CF"/>
    <w:rsid w:val="00832D4A"/>
    <w:rsid w:val="00833990"/>
    <w:rsid w:val="00835779"/>
    <w:rsid w:val="008360F6"/>
    <w:rsid w:val="008406D2"/>
    <w:rsid w:val="00840A8A"/>
    <w:rsid w:val="00845863"/>
    <w:rsid w:val="008462DB"/>
    <w:rsid w:val="008466EE"/>
    <w:rsid w:val="00851113"/>
    <w:rsid w:val="008535EA"/>
    <w:rsid w:val="008536FC"/>
    <w:rsid w:val="00856334"/>
    <w:rsid w:val="00857DD6"/>
    <w:rsid w:val="008607D1"/>
    <w:rsid w:val="00862B34"/>
    <w:rsid w:val="008635F4"/>
    <w:rsid w:val="00863983"/>
    <w:rsid w:val="0086564E"/>
    <w:rsid w:val="00865A38"/>
    <w:rsid w:val="00866948"/>
    <w:rsid w:val="00866DDB"/>
    <w:rsid w:val="00866E14"/>
    <w:rsid w:val="00871D44"/>
    <w:rsid w:val="0087210B"/>
    <w:rsid w:val="008742C7"/>
    <w:rsid w:val="008760F1"/>
    <w:rsid w:val="00877471"/>
    <w:rsid w:val="008817FA"/>
    <w:rsid w:val="008827E2"/>
    <w:rsid w:val="0088341E"/>
    <w:rsid w:val="0088346D"/>
    <w:rsid w:val="008837F9"/>
    <w:rsid w:val="00883AE9"/>
    <w:rsid w:val="00883EB8"/>
    <w:rsid w:val="008848DE"/>
    <w:rsid w:val="00884A4B"/>
    <w:rsid w:val="00886676"/>
    <w:rsid w:val="00887CDE"/>
    <w:rsid w:val="00887DAB"/>
    <w:rsid w:val="00890729"/>
    <w:rsid w:val="00890A75"/>
    <w:rsid w:val="00891E99"/>
    <w:rsid w:val="00892C82"/>
    <w:rsid w:val="00893492"/>
    <w:rsid w:val="00896DAF"/>
    <w:rsid w:val="008A0144"/>
    <w:rsid w:val="008A0FBC"/>
    <w:rsid w:val="008A1306"/>
    <w:rsid w:val="008A13CD"/>
    <w:rsid w:val="008A14B4"/>
    <w:rsid w:val="008A2092"/>
    <w:rsid w:val="008A2919"/>
    <w:rsid w:val="008B27E6"/>
    <w:rsid w:val="008B3ABD"/>
    <w:rsid w:val="008B4EB0"/>
    <w:rsid w:val="008B5E42"/>
    <w:rsid w:val="008C0DD4"/>
    <w:rsid w:val="008C148F"/>
    <w:rsid w:val="008C4EE9"/>
    <w:rsid w:val="008C6256"/>
    <w:rsid w:val="008C78D0"/>
    <w:rsid w:val="008C7A82"/>
    <w:rsid w:val="008D056E"/>
    <w:rsid w:val="008D5FD7"/>
    <w:rsid w:val="008E07A4"/>
    <w:rsid w:val="008E0B5B"/>
    <w:rsid w:val="008E279A"/>
    <w:rsid w:val="008E2FD3"/>
    <w:rsid w:val="008E43CD"/>
    <w:rsid w:val="008E7C01"/>
    <w:rsid w:val="008F207B"/>
    <w:rsid w:val="008F2479"/>
    <w:rsid w:val="008F4486"/>
    <w:rsid w:val="008F502E"/>
    <w:rsid w:val="008F6BB7"/>
    <w:rsid w:val="008F7752"/>
    <w:rsid w:val="00907E4E"/>
    <w:rsid w:val="009110FD"/>
    <w:rsid w:val="009117C8"/>
    <w:rsid w:val="00911839"/>
    <w:rsid w:val="00912818"/>
    <w:rsid w:val="00912E21"/>
    <w:rsid w:val="00916243"/>
    <w:rsid w:val="009212DF"/>
    <w:rsid w:val="009229E0"/>
    <w:rsid w:val="00923177"/>
    <w:rsid w:val="00923502"/>
    <w:rsid w:val="00925F98"/>
    <w:rsid w:val="00927702"/>
    <w:rsid w:val="00932654"/>
    <w:rsid w:val="00932A19"/>
    <w:rsid w:val="00934584"/>
    <w:rsid w:val="00934E1A"/>
    <w:rsid w:val="00935448"/>
    <w:rsid w:val="00941C99"/>
    <w:rsid w:val="00941E03"/>
    <w:rsid w:val="00942729"/>
    <w:rsid w:val="00945E38"/>
    <w:rsid w:val="00950ED6"/>
    <w:rsid w:val="0095188F"/>
    <w:rsid w:val="00951D81"/>
    <w:rsid w:val="00953171"/>
    <w:rsid w:val="00957442"/>
    <w:rsid w:val="00961B9C"/>
    <w:rsid w:val="00962CAD"/>
    <w:rsid w:val="00972343"/>
    <w:rsid w:val="00972850"/>
    <w:rsid w:val="0097456B"/>
    <w:rsid w:val="0097506D"/>
    <w:rsid w:val="00975814"/>
    <w:rsid w:val="00975D0A"/>
    <w:rsid w:val="00976AD0"/>
    <w:rsid w:val="00980239"/>
    <w:rsid w:val="00984BF1"/>
    <w:rsid w:val="00992094"/>
    <w:rsid w:val="009922CE"/>
    <w:rsid w:val="00992F31"/>
    <w:rsid w:val="0099745F"/>
    <w:rsid w:val="00997F66"/>
    <w:rsid w:val="009A0B73"/>
    <w:rsid w:val="009A133A"/>
    <w:rsid w:val="009A1488"/>
    <w:rsid w:val="009A2745"/>
    <w:rsid w:val="009A2B93"/>
    <w:rsid w:val="009A3778"/>
    <w:rsid w:val="009A3F85"/>
    <w:rsid w:val="009A45FA"/>
    <w:rsid w:val="009A48A2"/>
    <w:rsid w:val="009A4F9C"/>
    <w:rsid w:val="009A720D"/>
    <w:rsid w:val="009B6262"/>
    <w:rsid w:val="009C198A"/>
    <w:rsid w:val="009C31C3"/>
    <w:rsid w:val="009C5148"/>
    <w:rsid w:val="009C597F"/>
    <w:rsid w:val="009C6063"/>
    <w:rsid w:val="009C6516"/>
    <w:rsid w:val="009D0E19"/>
    <w:rsid w:val="009D1268"/>
    <w:rsid w:val="009D1592"/>
    <w:rsid w:val="009D3711"/>
    <w:rsid w:val="009D7EE3"/>
    <w:rsid w:val="009D7F98"/>
    <w:rsid w:val="009E0188"/>
    <w:rsid w:val="009E09A8"/>
    <w:rsid w:val="009E0E9F"/>
    <w:rsid w:val="009E1B47"/>
    <w:rsid w:val="009E1D0A"/>
    <w:rsid w:val="009E3737"/>
    <w:rsid w:val="009E37BF"/>
    <w:rsid w:val="009F00CC"/>
    <w:rsid w:val="009F014B"/>
    <w:rsid w:val="009F0907"/>
    <w:rsid w:val="009F1A98"/>
    <w:rsid w:val="009F35A3"/>
    <w:rsid w:val="009F3626"/>
    <w:rsid w:val="009F3690"/>
    <w:rsid w:val="009F5103"/>
    <w:rsid w:val="009F664A"/>
    <w:rsid w:val="009F7675"/>
    <w:rsid w:val="009F7883"/>
    <w:rsid w:val="00A0486F"/>
    <w:rsid w:val="00A062C8"/>
    <w:rsid w:val="00A068FF"/>
    <w:rsid w:val="00A07A97"/>
    <w:rsid w:val="00A11A8B"/>
    <w:rsid w:val="00A14542"/>
    <w:rsid w:val="00A1489F"/>
    <w:rsid w:val="00A17190"/>
    <w:rsid w:val="00A17FA0"/>
    <w:rsid w:val="00A2319E"/>
    <w:rsid w:val="00A240AE"/>
    <w:rsid w:val="00A25EF3"/>
    <w:rsid w:val="00A272BF"/>
    <w:rsid w:val="00A272E5"/>
    <w:rsid w:val="00A2764D"/>
    <w:rsid w:val="00A30299"/>
    <w:rsid w:val="00A30CFA"/>
    <w:rsid w:val="00A31719"/>
    <w:rsid w:val="00A3290B"/>
    <w:rsid w:val="00A33098"/>
    <w:rsid w:val="00A33182"/>
    <w:rsid w:val="00A3783D"/>
    <w:rsid w:val="00A4091B"/>
    <w:rsid w:val="00A41299"/>
    <w:rsid w:val="00A442C1"/>
    <w:rsid w:val="00A45156"/>
    <w:rsid w:val="00A45AB1"/>
    <w:rsid w:val="00A45AC4"/>
    <w:rsid w:val="00A47C61"/>
    <w:rsid w:val="00A51853"/>
    <w:rsid w:val="00A52A46"/>
    <w:rsid w:val="00A5640F"/>
    <w:rsid w:val="00A611BD"/>
    <w:rsid w:val="00A63774"/>
    <w:rsid w:val="00A70780"/>
    <w:rsid w:val="00A70C9B"/>
    <w:rsid w:val="00A723CE"/>
    <w:rsid w:val="00A7316C"/>
    <w:rsid w:val="00A749DD"/>
    <w:rsid w:val="00A820AB"/>
    <w:rsid w:val="00A82958"/>
    <w:rsid w:val="00A82A2A"/>
    <w:rsid w:val="00A860C2"/>
    <w:rsid w:val="00A90A96"/>
    <w:rsid w:val="00A91405"/>
    <w:rsid w:val="00A915A0"/>
    <w:rsid w:val="00A91854"/>
    <w:rsid w:val="00A9271C"/>
    <w:rsid w:val="00A93FC7"/>
    <w:rsid w:val="00A96B8B"/>
    <w:rsid w:val="00A96CB8"/>
    <w:rsid w:val="00A96CEF"/>
    <w:rsid w:val="00AA70FC"/>
    <w:rsid w:val="00AB32D4"/>
    <w:rsid w:val="00AB4807"/>
    <w:rsid w:val="00AB5ECA"/>
    <w:rsid w:val="00AB66B9"/>
    <w:rsid w:val="00AB6BB8"/>
    <w:rsid w:val="00AB7F3B"/>
    <w:rsid w:val="00AC261B"/>
    <w:rsid w:val="00AC3A03"/>
    <w:rsid w:val="00AC3FEE"/>
    <w:rsid w:val="00AC506B"/>
    <w:rsid w:val="00AC587E"/>
    <w:rsid w:val="00AD00E9"/>
    <w:rsid w:val="00AD0B67"/>
    <w:rsid w:val="00AD3A46"/>
    <w:rsid w:val="00AD3E13"/>
    <w:rsid w:val="00AD4B21"/>
    <w:rsid w:val="00AD4DE9"/>
    <w:rsid w:val="00AD727E"/>
    <w:rsid w:val="00AD73B9"/>
    <w:rsid w:val="00AD747C"/>
    <w:rsid w:val="00AD7751"/>
    <w:rsid w:val="00AE006F"/>
    <w:rsid w:val="00AE0FC8"/>
    <w:rsid w:val="00AE1A1D"/>
    <w:rsid w:val="00AE1C29"/>
    <w:rsid w:val="00AE375C"/>
    <w:rsid w:val="00AE588C"/>
    <w:rsid w:val="00AE5E70"/>
    <w:rsid w:val="00AE7FF9"/>
    <w:rsid w:val="00AF0BF8"/>
    <w:rsid w:val="00AF2193"/>
    <w:rsid w:val="00AF2B89"/>
    <w:rsid w:val="00AF3071"/>
    <w:rsid w:val="00AF4A1C"/>
    <w:rsid w:val="00AF550C"/>
    <w:rsid w:val="00AF56BD"/>
    <w:rsid w:val="00AF699C"/>
    <w:rsid w:val="00AF77D6"/>
    <w:rsid w:val="00AF7CA3"/>
    <w:rsid w:val="00B00319"/>
    <w:rsid w:val="00B00CD1"/>
    <w:rsid w:val="00B023B6"/>
    <w:rsid w:val="00B06035"/>
    <w:rsid w:val="00B06492"/>
    <w:rsid w:val="00B10367"/>
    <w:rsid w:val="00B10AF8"/>
    <w:rsid w:val="00B11755"/>
    <w:rsid w:val="00B11915"/>
    <w:rsid w:val="00B12011"/>
    <w:rsid w:val="00B12505"/>
    <w:rsid w:val="00B145AD"/>
    <w:rsid w:val="00B158FD"/>
    <w:rsid w:val="00B174A9"/>
    <w:rsid w:val="00B20260"/>
    <w:rsid w:val="00B2099F"/>
    <w:rsid w:val="00B22E71"/>
    <w:rsid w:val="00B24CA1"/>
    <w:rsid w:val="00B255FD"/>
    <w:rsid w:val="00B272C2"/>
    <w:rsid w:val="00B27832"/>
    <w:rsid w:val="00B30388"/>
    <w:rsid w:val="00B326DC"/>
    <w:rsid w:val="00B34983"/>
    <w:rsid w:val="00B35182"/>
    <w:rsid w:val="00B363F6"/>
    <w:rsid w:val="00B36FAC"/>
    <w:rsid w:val="00B37E66"/>
    <w:rsid w:val="00B416B2"/>
    <w:rsid w:val="00B4187B"/>
    <w:rsid w:val="00B41C29"/>
    <w:rsid w:val="00B44DD1"/>
    <w:rsid w:val="00B4697E"/>
    <w:rsid w:val="00B50AC9"/>
    <w:rsid w:val="00B51A06"/>
    <w:rsid w:val="00B52557"/>
    <w:rsid w:val="00B53D12"/>
    <w:rsid w:val="00B55929"/>
    <w:rsid w:val="00B619E3"/>
    <w:rsid w:val="00B63F22"/>
    <w:rsid w:val="00B64186"/>
    <w:rsid w:val="00B658DA"/>
    <w:rsid w:val="00B71559"/>
    <w:rsid w:val="00B72392"/>
    <w:rsid w:val="00B72BFB"/>
    <w:rsid w:val="00B73BAE"/>
    <w:rsid w:val="00B747D1"/>
    <w:rsid w:val="00B762F0"/>
    <w:rsid w:val="00B76984"/>
    <w:rsid w:val="00B82B92"/>
    <w:rsid w:val="00B84833"/>
    <w:rsid w:val="00B91994"/>
    <w:rsid w:val="00B91C3A"/>
    <w:rsid w:val="00B92035"/>
    <w:rsid w:val="00B92801"/>
    <w:rsid w:val="00B93EDA"/>
    <w:rsid w:val="00B94391"/>
    <w:rsid w:val="00B961A1"/>
    <w:rsid w:val="00BA168C"/>
    <w:rsid w:val="00BA1FB9"/>
    <w:rsid w:val="00BA2B67"/>
    <w:rsid w:val="00BA38F1"/>
    <w:rsid w:val="00BA42A2"/>
    <w:rsid w:val="00BA5A83"/>
    <w:rsid w:val="00BA7DE6"/>
    <w:rsid w:val="00BB159B"/>
    <w:rsid w:val="00BB2EF3"/>
    <w:rsid w:val="00BB5909"/>
    <w:rsid w:val="00BC07D5"/>
    <w:rsid w:val="00BC4AF2"/>
    <w:rsid w:val="00BD0110"/>
    <w:rsid w:val="00BD1D92"/>
    <w:rsid w:val="00BD1DA9"/>
    <w:rsid w:val="00BD7FE2"/>
    <w:rsid w:val="00BE013A"/>
    <w:rsid w:val="00BE13AB"/>
    <w:rsid w:val="00BE50B4"/>
    <w:rsid w:val="00BE5E15"/>
    <w:rsid w:val="00BE6105"/>
    <w:rsid w:val="00BF2649"/>
    <w:rsid w:val="00BF30B2"/>
    <w:rsid w:val="00BF3216"/>
    <w:rsid w:val="00BF6774"/>
    <w:rsid w:val="00BF6E79"/>
    <w:rsid w:val="00BF6F5A"/>
    <w:rsid w:val="00C0119C"/>
    <w:rsid w:val="00C017BA"/>
    <w:rsid w:val="00C1036B"/>
    <w:rsid w:val="00C1133F"/>
    <w:rsid w:val="00C12857"/>
    <w:rsid w:val="00C12E56"/>
    <w:rsid w:val="00C140C4"/>
    <w:rsid w:val="00C14333"/>
    <w:rsid w:val="00C20844"/>
    <w:rsid w:val="00C20C6F"/>
    <w:rsid w:val="00C21432"/>
    <w:rsid w:val="00C21479"/>
    <w:rsid w:val="00C21BF6"/>
    <w:rsid w:val="00C22E7C"/>
    <w:rsid w:val="00C2389C"/>
    <w:rsid w:val="00C24834"/>
    <w:rsid w:val="00C264A9"/>
    <w:rsid w:val="00C26B80"/>
    <w:rsid w:val="00C277B5"/>
    <w:rsid w:val="00C31580"/>
    <w:rsid w:val="00C329CA"/>
    <w:rsid w:val="00C32B60"/>
    <w:rsid w:val="00C3469D"/>
    <w:rsid w:val="00C412AF"/>
    <w:rsid w:val="00C42370"/>
    <w:rsid w:val="00C42538"/>
    <w:rsid w:val="00C43A0C"/>
    <w:rsid w:val="00C444C8"/>
    <w:rsid w:val="00C445A0"/>
    <w:rsid w:val="00C45301"/>
    <w:rsid w:val="00C5100C"/>
    <w:rsid w:val="00C55AF6"/>
    <w:rsid w:val="00C56389"/>
    <w:rsid w:val="00C60554"/>
    <w:rsid w:val="00C605CD"/>
    <w:rsid w:val="00C61548"/>
    <w:rsid w:val="00C61A04"/>
    <w:rsid w:val="00C61B51"/>
    <w:rsid w:val="00C63501"/>
    <w:rsid w:val="00C645FA"/>
    <w:rsid w:val="00C65E7C"/>
    <w:rsid w:val="00C7164F"/>
    <w:rsid w:val="00C75B4C"/>
    <w:rsid w:val="00C82D1D"/>
    <w:rsid w:val="00C834FE"/>
    <w:rsid w:val="00C86307"/>
    <w:rsid w:val="00C86CAB"/>
    <w:rsid w:val="00C877D6"/>
    <w:rsid w:val="00C93B3C"/>
    <w:rsid w:val="00C93C4D"/>
    <w:rsid w:val="00C94995"/>
    <w:rsid w:val="00C95FBB"/>
    <w:rsid w:val="00C96F37"/>
    <w:rsid w:val="00CA17EA"/>
    <w:rsid w:val="00CA1CD3"/>
    <w:rsid w:val="00CA3C04"/>
    <w:rsid w:val="00CA6000"/>
    <w:rsid w:val="00CB22E2"/>
    <w:rsid w:val="00CB3C77"/>
    <w:rsid w:val="00CB4043"/>
    <w:rsid w:val="00CB62A3"/>
    <w:rsid w:val="00CB6B52"/>
    <w:rsid w:val="00CB7DEF"/>
    <w:rsid w:val="00CC199C"/>
    <w:rsid w:val="00CC378B"/>
    <w:rsid w:val="00CC3F13"/>
    <w:rsid w:val="00CC5BB0"/>
    <w:rsid w:val="00CC7DCA"/>
    <w:rsid w:val="00CD0F5B"/>
    <w:rsid w:val="00CD32E3"/>
    <w:rsid w:val="00CD35B0"/>
    <w:rsid w:val="00CD3E50"/>
    <w:rsid w:val="00CD423B"/>
    <w:rsid w:val="00CD4411"/>
    <w:rsid w:val="00CD55D8"/>
    <w:rsid w:val="00CD6CF6"/>
    <w:rsid w:val="00CD78C1"/>
    <w:rsid w:val="00CE08DC"/>
    <w:rsid w:val="00CE6A45"/>
    <w:rsid w:val="00CE6C37"/>
    <w:rsid w:val="00CF01DB"/>
    <w:rsid w:val="00CF1207"/>
    <w:rsid w:val="00CF20EC"/>
    <w:rsid w:val="00CF302A"/>
    <w:rsid w:val="00CF39DF"/>
    <w:rsid w:val="00CF4837"/>
    <w:rsid w:val="00CF5769"/>
    <w:rsid w:val="00CF597A"/>
    <w:rsid w:val="00CF5D02"/>
    <w:rsid w:val="00CF70CB"/>
    <w:rsid w:val="00D02776"/>
    <w:rsid w:val="00D041AC"/>
    <w:rsid w:val="00D046C3"/>
    <w:rsid w:val="00D07B49"/>
    <w:rsid w:val="00D127B0"/>
    <w:rsid w:val="00D245AD"/>
    <w:rsid w:val="00D248A2"/>
    <w:rsid w:val="00D249C6"/>
    <w:rsid w:val="00D259DA"/>
    <w:rsid w:val="00D2648C"/>
    <w:rsid w:val="00D309B9"/>
    <w:rsid w:val="00D326B6"/>
    <w:rsid w:val="00D33A01"/>
    <w:rsid w:val="00D37C69"/>
    <w:rsid w:val="00D41D6B"/>
    <w:rsid w:val="00D422C4"/>
    <w:rsid w:val="00D45182"/>
    <w:rsid w:val="00D451C3"/>
    <w:rsid w:val="00D45E2E"/>
    <w:rsid w:val="00D47486"/>
    <w:rsid w:val="00D52318"/>
    <w:rsid w:val="00D5298E"/>
    <w:rsid w:val="00D53E3E"/>
    <w:rsid w:val="00D53EA6"/>
    <w:rsid w:val="00D60C16"/>
    <w:rsid w:val="00D60EC2"/>
    <w:rsid w:val="00D621C4"/>
    <w:rsid w:val="00D63CE6"/>
    <w:rsid w:val="00D653E1"/>
    <w:rsid w:val="00D660F0"/>
    <w:rsid w:val="00D66F99"/>
    <w:rsid w:val="00D678D7"/>
    <w:rsid w:val="00D71C2A"/>
    <w:rsid w:val="00D72E49"/>
    <w:rsid w:val="00D75050"/>
    <w:rsid w:val="00D75C5B"/>
    <w:rsid w:val="00D81590"/>
    <w:rsid w:val="00D8317E"/>
    <w:rsid w:val="00D83A90"/>
    <w:rsid w:val="00D9050E"/>
    <w:rsid w:val="00D91942"/>
    <w:rsid w:val="00D979DC"/>
    <w:rsid w:val="00D97C9B"/>
    <w:rsid w:val="00DA0A92"/>
    <w:rsid w:val="00DA29AF"/>
    <w:rsid w:val="00DA381E"/>
    <w:rsid w:val="00DA3F9D"/>
    <w:rsid w:val="00DA6330"/>
    <w:rsid w:val="00DA6338"/>
    <w:rsid w:val="00DB087B"/>
    <w:rsid w:val="00DB127A"/>
    <w:rsid w:val="00DB235F"/>
    <w:rsid w:val="00DB685D"/>
    <w:rsid w:val="00DB7191"/>
    <w:rsid w:val="00DC0C51"/>
    <w:rsid w:val="00DC16EF"/>
    <w:rsid w:val="00DC1B59"/>
    <w:rsid w:val="00DC226B"/>
    <w:rsid w:val="00DC263D"/>
    <w:rsid w:val="00DC2F8B"/>
    <w:rsid w:val="00DC659E"/>
    <w:rsid w:val="00DC7B27"/>
    <w:rsid w:val="00DC7E0D"/>
    <w:rsid w:val="00DD16A3"/>
    <w:rsid w:val="00DD1B6D"/>
    <w:rsid w:val="00DD3D95"/>
    <w:rsid w:val="00DD5A81"/>
    <w:rsid w:val="00DE0AD3"/>
    <w:rsid w:val="00DE1D5C"/>
    <w:rsid w:val="00DE3905"/>
    <w:rsid w:val="00DE3D53"/>
    <w:rsid w:val="00DE4E66"/>
    <w:rsid w:val="00DE619E"/>
    <w:rsid w:val="00DF1DC2"/>
    <w:rsid w:val="00DF3306"/>
    <w:rsid w:val="00DF4B5A"/>
    <w:rsid w:val="00DF68B0"/>
    <w:rsid w:val="00DF691D"/>
    <w:rsid w:val="00DF6E90"/>
    <w:rsid w:val="00E02714"/>
    <w:rsid w:val="00E0307C"/>
    <w:rsid w:val="00E03F8E"/>
    <w:rsid w:val="00E07273"/>
    <w:rsid w:val="00E10494"/>
    <w:rsid w:val="00E12EBD"/>
    <w:rsid w:val="00E21D01"/>
    <w:rsid w:val="00E22FC9"/>
    <w:rsid w:val="00E237D1"/>
    <w:rsid w:val="00E24414"/>
    <w:rsid w:val="00E24FD2"/>
    <w:rsid w:val="00E25C69"/>
    <w:rsid w:val="00E25F2B"/>
    <w:rsid w:val="00E2689F"/>
    <w:rsid w:val="00E27D33"/>
    <w:rsid w:val="00E30922"/>
    <w:rsid w:val="00E30C7C"/>
    <w:rsid w:val="00E32564"/>
    <w:rsid w:val="00E32C09"/>
    <w:rsid w:val="00E33304"/>
    <w:rsid w:val="00E34817"/>
    <w:rsid w:val="00E34976"/>
    <w:rsid w:val="00E3504E"/>
    <w:rsid w:val="00E37A4E"/>
    <w:rsid w:val="00E41EC5"/>
    <w:rsid w:val="00E42078"/>
    <w:rsid w:val="00E422AB"/>
    <w:rsid w:val="00E448FA"/>
    <w:rsid w:val="00E450B1"/>
    <w:rsid w:val="00E46DE9"/>
    <w:rsid w:val="00E47EEA"/>
    <w:rsid w:val="00E51192"/>
    <w:rsid w:val="00E51596"/>
    <w:rsid w:val="00E52850"/>
    <w:rsid w:val="00E53809"/>
    <w:rsid w:val="00E547A4"/>
    <w:rsid w:val="00E553A8"/>
    <w:rsid w:val="00E55DA5"/>
    <w:rsid w:val="00E563EF"/>
    <w:rsid w:val="00E57117"/>
    <w:rsid w:val="00E61545"/>
    <w:rsid w:val="00E61968"/>
    <w:rsid w:val="00E62451"/>
    <w:rsid w:val="00E635EC"/>
    <w:rsid w:val="00E64578"/>
    <w:rsid w:val="00E674EB"/>
    <w:rsid w:val="00E71F5E"/>
    <w:rsid w:val="00E753F3"/>
    <w:rsid w:val="00E755E1"/>
    <w:rsid w:val="00E7573B"/>
    <w:rsid w:val="00E7673E"/>
    <w:rsid w:val="00E77702"/>
    <w:rsid w:val="00E779EC"/>
    <w:rsid w:val="00E80499"/>
    <w:rsid w:val="00E80A47"/>
    <w:rsid w:val="00E8123B"/>
    <w:rsid w:val="00E8128B"/>
    <w:rsid w:val="00E81CDB"/>
    <w:rsid w:val="00E85BBB"/>
    <w:rsid w:val="00E86AFC"/>
    <w:rsid w:val="00E90867"/>
    <w:rsid w:val="00E913A5"/>
    <w:rsid w:val="00E93FE7"/>
    <w:rsid w:val="00E954F7"/>
    <w:rsid w:val="00E96836"/>
    <w:rsid w:val="00E97FB9"/>
    <w:rsid w:val="00EA0070"/>
    <w:rsid w:val="00EA0126"/>
    <w:rsid w:val="00EA0131"/>
    <w:rsid w:val="00EA0C3E"/>
    <w:rsid w:val="00EA30E1"/>
    <w:rsid w:val="00EA3135"/>
    <w:rsid w:val="00EA34BF"/>
    <w:rsid w:val="00EA588C"/>
    <w:rsid w:val="00EA64DC"/>
    <w:rsid w:val="00EA663C"/>
    <w:rsid w:val="00EA68EA"/>
    <w:rsid w:val="00EA752A"/>
    <w:rsid w:val="00EA753E"/>
    <w:rsid w:val="00EA762E"/>
    <w:rsid w:val="00EB14A1"/>
    <w:rsid w:val="00EB1F71"/>
    <w:rsid w:val="00EB4113"/>
    <w:rsid w:val="00EB5844"/>
    <w:rsid w:val="00EC104A"/>
    <w:rsid w:val="00EC42DC"/>
    <w:rsid w:val="00EC5F6C"/>
    <w:rsid w:val="00ED109A"/>
    <w:rsid w:val="00ED2135"/>
    <w:rsid w:val="00ED42F5"/>
    <w:rsid w:val="00ED4951"/>
    <w:rsid w:val="00ED6A77"/>
    <w:rsid w:val="00EE35BF"/>
    <w:rsid w:val="00EE4FBE"/>
    <w:rsid w:val="00EE5092"/>
    <w:rsid w:val="00EE5261"/>
    <w:rsid w:val="00EE7611"/>
    <w:rsid w:val="00EF09D3"/>
    <w:rsid w:val="00EF2551"/>
    <w:rsid w:val="00EF5FF7"/>
    <w:rsid w:val="00EF6274"/>
    <w:rsid w:val="00EF7806"/>
    <w:rsid w:val="00F04439"/>
    <w:rsid w:val="00F05DFF"/>
    <w:rsid w:val="00F063FB"/>
    <w:rsid w:val="00F10D05"/>
    <w:rsid w:val="00F1113C"/>
    <w:rsid w:val="00F12D2C"/>
    <w:rsid w:val="00F14128"/>
    <w:rsid w:val="00F15697"/>
    <w:rsid w:val="00F15A90"/>
    <w:rsid w:val="00F16924"/>
    <w:rsid w:val="00F21C49"/>
    <w:rsid w:val="00F224D0"/>
    <w:rsid w:val="00F2263F"/>
    <w:rsid w:val="00F25A8E"/>
    <w:rsid w:val="00F314BF"/>
    <w:rsid w:val="00F335EB"/>
    <w:rsid w:val="00F338A5"/>
    <w:rsid w:val="00F342A9"/>
    <w:rsid w:val="00F344FA"/>
    <w:rsid w:val="00F3770D"/>
    <w:rsid w:val="00F4089E"/>
    <w:rsid w:val="00F40A50"/>
    <w:rsid w:val="00F4157B"/>
    <w:rsid w:val="00F417EC"/>
    <w:rsid w:val="00F45B6E"/>
    <w:rsid w:val="00F46242"/>
    <w:rsid w:val="00F468D8"/>
    <w:rsid w:val="00F46DF3"/>
    <w:rsid w:val="00F50802"/>
    <w:rsid w:val="00F52AC4"/>
    <w:rsid w:val="00F52C00"/>
    <w:rsid w:val="00F53C4F"/>
    <w:rsid w:val="00F54194"/>
    <w:rsid w:val="00F6032B"/>
    <w:rsid w:val="00F60528"/>
    <w:rsid w:val="00F606AD"/>
    <w:rsid w:val="00F60BB3"/>
    <w:rsid w:val="00F6494B"/>
    <w:rsid w:val="00F64FB5"/>
    <w:rsid w:val="00F66C95"/>
    <w:rsid w:val="00F6758E"/>
    <w:rsid w:val="00F70883"/>
    <w:rsid w:val="00F72658"/>
    <w:rsid w:val="00F75B84"/>
    <w:rsid w:val="00F76B8A"/>
    <w:rsid w:val="00F773E2"/>
    <w:rsid w:val="00F816BB"/>
    <w:rsid w:val="00F85C6F"/>
    <w:rsid w:val="00F86247"/>
    <w:rsid w:val="00F86CF6"/>
    <w:rsid w:val="00F879F0"/>
    <w:rsid w:val="00F87BC2"/>
    <w:rsid w:val="00F90B64"/>
    <w:rsid w:val="00F92955"/>
    <w:rsid w:val="00F939EB"/>
    <w:rsid w:val="00F95185"/>
    <w:rsid w:val="00F954C9"/>
    <w:rsid w:val="00F95AD7"/>
    <w:rsid w:val="00F9606B"/>
    <w:rsid w:val="00F96D0C"/>
    <w:rsid w:val="00F96E3F"/>
    <w:rsid w:val="00FA0138"/>
    <w:rsid w:val="00FA0C64"/>
    <w:rsid w:val="00FA1756"/>
    <w:rsid w:val="00FA24CE"/>
    <w:rsid w:val="00FA6D22"/>
    <w:rsid w:val="00FA7818"/>
    <w:rsid w:val="00FB02AF"/>
    <w:rsid w:val="00FB10AA"/>
    <w:rsid w:val="00FB17AE"/>
    <w:rsid w:val="00FB2191"/>
    <w:rsid w:val="00FB25C4"/>
    <w:rsid w:val="00FB3D05"/>
    <w:rsid w:val="00FB6F00"/>
    <w:rsid w:val="00FB7C86"/>
    <w:rsid w:val="00FC1844"/>
    <w:rsid w:val="00FC2CD0"/>
    <w:rsid w:val="00FC3D9D"/>
    <w:rsid w:val="00FD2AA9"/>
    <w:rsid w:val="00FD3382"/>
    <w:rsid w:val="00FD4111"/>
    <w:rsid w:val="00FD5439"/>
    <w:rsid w:val="00FD5B5C"/>
    <w:rsid w:val="00FD66D4"/>
    <w:rsid w:val="00FE0692"/>
    <w:rsid w:val="00FE0837"/>
    <w:rsid w:val="00FE2C4D"/>
    <w:rsid w:val="00FE36D0"/>
    <w:rsid w:val="00FE7F02"/>
    <w:rsid w:val="00FF0771"/>
    <w:rsid w:val="00FF3240"/>
    <w:rsid w:val="00FF4BD8"/>
    <w:rsid w:val="00FF5203"/>
    <w:rsid w:val="00FF5662"/>
    <w:rsid w:val="00FF7553"/>
    <w:rsid w:val="03A96FB0"/>
    <w:rsid w:val="13206524"/>
    <w:rsid w:val="18FE45B2"/>
    <w:rsid w:val="1ACE3349"/>
    <w:rsid w:val="22C52A4E"/>
    <w:rsid w:val="23BD1EAC"/>
    <w:rsid w:val="2B6252F8"/>
    <w:rsid w:val="2EC66C56"/>
    <w:rsid w:val="35B63B78"/>
    <w:rsid w:val="35BB08DB"/>
    <w:rsid w:val="37F50CDF"/>
    <w:rsid w:val="3C331622"/>
    <w:rsid w:val="442C73C5"/>
    <w:rsid w:val="45E474B6"/>
    <w:rsid w:val="479D1C2F"/>
    <w:rsid w:val="4F2922A0"/>
    <w:rsid w:val="51041CD7"/>
    <w:rsid w:val="52526AEA"/>
    <w:rsid w:val="643D7D88"/>
    <w:rsid w:val="67A37B0C"/>
    <w:rsid w:val="7B722DD6"/>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FF1DD88"/>
  <w15:docId w15:val="{83D7A4C4-D337-4197-8DD5-30B0287B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qFormat/>
    <w:rPr>
      <w:color w:val="0000FF"/>
      <w:u w:val="single"/>
    </w:rPr>
  </w:style>
  <w:style w:type="character" w:customStyle="1" w:styleId="a7">
    <w:name w:val="页眉 字符"/>
    <w:link w:val="a6"/>
    <w:qFormat/>
    <w:rPr>
      <w:kern w:val="2"/>
      <w:sz w:val="18"/>
      <w:szCs w:val="18"/>
    </w:rPr>
  </w:style>
  <w:style w:type="character" w:customStyle="1" w:styleId="f1411">
    <w:name w:val="f14_11"/>
    <w:qFormat/>
    <w:rPr>
      <w:rFonts w:ascii="Arial" w:hAnsi="Arial" w:cs="Arial" w:hint="default"/>
      <w:b/>
      <w:bCs/>
      <w:color w:val="348855"/>
      <w:sz w:val="21"/>
      <w:szCs w:val="21"/>
      <w:u w:val="none"/>
    </w:rPr>
  </w:style>
  <w:style w:type="character" w:customStyle="1" w:styleId="a5">
    <w:name w:val="页脚 字符"/>
    <w:link w:val="a4"/>
    <w:uiPriority w:val="99"/>
    <w:qFormat/>
    <w:rPr>
      <w:kern w:val="2"/>
      <w:sz w:val="18"/>
      <w:szCs w:val="18"/>
    </w:rPr>
  </w:style>
  <w:style w:type="character" w:customStyle="1" w:styleId="headline1">
    <w:name w:val="headline1"/>
    <w:qFormat/>
    <w:rPr>
      <w:rFonts w:ascii="ˎ̥" w:hAnsi="ˎ̥" w:hint="default"/>
      <w:b/>
      <w:bCs/>
      <w:color w:val="1E2D4F"/>
      <w:sz w:val="21"/>
      <w:szCs w:val="21"/>
      <w:u w:val="none"/>
    </w:rPr>
  </w:style>
  <w:style w:type="character" w:customStyle="1" w:styleId="stylebule141">
    <w:name w:val="style_bule141"/>
    <w:qFormat/>
    <w:rPr>
      <w:rFonts w:ascii="ˎ̥" w:hAnsi="ˎ̥" w:hint="default"/>
      <w:b/>
      <w:bCs/>
      <w:color w:val="084C8A"/>
      <w:sz w:val="24"/>
      <w:szCs w:val="24"/>
    </w:rPr>
  </w:style>
  <w:style w:type="character" w:customStyle="1" w:styleId="news-detail-title1">
    <w:name w:val="news-detail-title1"/>
    <w:qFormat/>
    <w:rPr>
      <w:b/>
      <w:bCs/>
      <w:sz w:val="27"/>
      <w:szCs w:val="27"/>
    </w:rPr>
  </w:style>
  <w:style w:type="character" w:customStyle="1" w:styleId="news-detail-title">
    <w:name w:val="news-detail-title"/>
    <w:basedOn w:val="a0"/>
    <w:qFormat/>
  </w:style>
  <w:style w:type="character" w:customStyle="1" w:styleId="10">
    <w:name w:val="标题 1 字符"/>
    <w:link w:val="1"/>
    <w:uiPriority w:val="9"/>
    <w:qFormat/>
    <w:rPr>
      <w:rFonts w:ascii="宋体" w:hAnsi="宋体" w:cs="宋体"/>
      <w:b/>
      <w:bCs/>
      <w:kern w:val="36"/>
      <w:sz w:val="48"/>
      <w:szCs w:val="4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C9D77-17E4-4C69-B5A4-E109F1AF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Words>
  <Characters>600</Characters>
  <Application>Microsoft Office Word</Application>
  <DocSecurity>0</DocSecurity>
  <Lines>5</Lines>
  <Paragraphs>1</Paragraphs>
  <ScaleCrop>false</ScaleCrop>
  <Company>微软中国</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108</cp:revision>
  <cp:lastPrinted>2021-08-06T03:02:00Z</cp:lastPrinted>
  <dcterms:created xsi:type="dcterms:W3CDTF">2020-06-05T09:37:00Z</dcterms:created>
  <dcterms:modified xsi:type="dcterms:W3CDTF">2021-10-08T02:46:00Z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806C8EB69BC94A638322EA194C5B1A54</vt:lpwstr>
  </property>
</Properties>
</file>